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5D2" w:rsidRDefault="007725D2" w:rsidP="002526E2">
      <w:pPr>
        <w:tabs>
          <w:tab w:val="left" w:pos="8640"/>
        </w:tabs>
      </w:pPr>
    </w:p>
    <w:p w:rsidR="0064025E" w:rsidRDefault="007725D2" w:rsidP="007725D2">
      <w:pPr>
        <w:tabs>
          <w:tab w:val="left" w:pos="8640"/>
        </w:tabs>
        <w:ind w:left="-993"/>
      </w:pPr>
      <w:r>
        <w:tab/>
      </w:r>
    </w:p>
    <w:p w:rsidR="007725D2" w:rsidRDefault="007725D2" w:rsidP="007725D2">
      <w:pPr>
        <w:keepNext/>
        <w:spacing w:line="360" w:lineRule="exact"/>
        <w:jc w:val="center"/>
        <w:outlineLvl w:val="0"/>
        <w:rPr>
          <w:b/>
          <w:bCs/>
          <w:sz w:val="28"/>
          <w:szCs w:val="28"/>
        </w:rPr>
      </w:pPr>
      <w:r w:rsidRPr="007725D2">
        <w:rPr>
          <w:b/>
          <w:bCs/>
          <w:sz w:val="28"/>
          <w:szCs w:val="28"/>
        </w:rPr>
        <w:t>СОВЕТ ТРУБАЧЕВСКОГО</w:t>
      </w:r>
      <w:r w:rsidRPr="007725D2">
        <w:rPr>
          <w:b/>
          <w:bCs/>
          <w:caps/>
          <w:sz w:val="28"/>
          <w:szCs w:val="28"/>
        </w:rPr>
        <w:t xml:space="preserve"> СЕЛЬСКОГО</w:t>
      </w:r>
      <w:r w:rsidRPr="007725D2">
        <w:rPr>
          <w:b/>
          <w:bCs/>
          <w:sz w:val="28"/>
          <w:szCs w:val="28"/>
        </w:rPr>
        <w:t xml:space="preserve"> ПОСЕЛЕНИЯ </w:t>
      </w:r>
    </w:p>
    <w:p w:rsidR="007725D2" w:rsidRPr="007725D2" w:rsidRDefault="007725D2" w:rsidP="007725D2">
      <w:pPr>
        <w:keepNext/>
        <w:spacing w:line="360" w:lineRule="exact"/>
        <w:jc w:val="center"/>
        <w:outlineLvl w:val="0"/>
        <w:rPr>
          <w:b/>
          <w:bCs/>
          <w:sz w:val="28"/>
          <w:szCs w:val="28"/>
        </w:rPr>
      </w:pPr>
      <w:r w:rsidRPr="007725D2">
        <w:rPr>
          <w:b/>
          <w:bCs/>
          <w:sz w:val="28"/>
          <w:szCs w:val="28"/>
        </w:rPr>
        <w:t>ШЕГАРСКОГО РАЙОНА ТОМСКОЙ ОБЛАСТИ</w:t>
      </w:r>
    </w:p>
    <w:p w:rsidR="007725D2" w:rsidRPr="007725D2" w:rsidRDefault="007725D2" w:rsidP="007725D2">
      <w:pPr>
        <w:keepNext/>
        <w:spacing w:line="360" w:lineRule="exact"/>
        <w:ind w:firstLine="709"/>
        <w:jc w:val="center"/>
        <w:outlineLvl w:val="0"/>
        <w:rPr>
          <w:b/>
          <w:bCs/>
          <w:sz w:val="28"/>
          <w:szCs w:val="28"/>
        </w:rPr>
      </w:pPr>
    </w:p>
    <w:p w:rsidR="007725D2" w:rsidRPr="00F74079" w:rsidRDefault="007725D2" w:rsidP="002D7316">
      <w:pPr>
        <w:keepNext/>
        <w:spacing w:line="360" w:lineRule="exact"/>
        <w:ind w:firstLine="709"/>
        <w:outlineLvl w:val="0"/>
        <w:rPr>
          <w:bCs/>
          <w:sz w:val="28"/>
          <w:szCs w:val="28"/>
        </w:rPr>
      </w:pPr>
      <w:r w:rsidRPr="007725D2">
        <w:rPr>
          <w:bCs/>
          <w:sz w:val="28"/>
          <w:szCs w:val="28"/>
        </w:rPr>
        <w:t>РЕШЕНИЕ</w:t>
      </w:r>
    </w:p>
    <w:p w:rsidR="007725D2" w:rsidRPr="003D5E84" w:rsidRDefault="002526E2" w:rsidP="007725D2">
      <w:pPr>
        <w:spacing w:line="360" w:lineRule="exact"/>
        <w:rPr>
          <w:b/>
          <w:sz w:val="28"/>
          <w:szCs w:val="28"/>
        </w:rPr>
      </w:pPr>
      <w:r>
        <w:t>«</w:t>
      </w:r>
      <w:r w:rsidR="000969C7">
        <w:t xml:space="preserve">28» ноября </w:t>
      </w:r>
      <w:r w:rsidR="007725D2" w:rsidRPr="007725D2">
        <w:t>2019 г</w:t>
      </w:r>
      <w:r w:rsidR="002D7316">
        <w:t>ода</w:t>
      </w:r>
      <w:r w:rsidR="000969C7">
        <w:t xml:space="preserve">.                         </w:t>
      </w:r>
      <w:r w:rsidR="003551FD">
        <w:t xml:space="preserve">                                                                                </w:t>
      </w:r>
      <w:r w:rsidR="004F69FC">
        <w:t>№</w:t>
      </w:r>
      <w:r w:rsidR="000969C7">
        <w:t xml:space="preserve"> 27</w:t>
      </w:r>
    </w:p>
    <w:p w:rsidR="007725D2" w:rsidRPr="007725D2" w:rsidRDefault="007725D2" w:rsidP="007725D2">
      <w:pPr>
        <w:spacing w:line="360" w:lineRule="exact"/>
        <w:jc w:val="both"/>
      </w:pPr>
      <w:r w:rsidRPr="007725D2">
        <w:t>с. Трубачево</w:t>
      </w:r>
    </w:p>
    <w:p w:rsidR="007725D2" w:rsidRPr="007725D2" w:rsidRDefault="007725D2" w:rsidP="007725D2">
      <w:pPr>
        <w:ind w:left="-567"/>
      </w:pPr>
    </w:p>
    <w:p w:rsidR="007725D2" w:rsidRPr="00647103" w:rsidRDefault="00647103" w:rsidP="00647103">
      <w:pPr>
        <w:jc w:val="center"/>
        <w:rPr>
          <w:b/>
          <w:sz w:val="28"/>
          <w:szCs w:val="28"/>
        </w:rPr>
      </w:pPr>
      <w:r>
        <w:rPr>
          <w:b/>
        </w:rPr>
        <w:t>«</w:t>
      </w:r>
      <w:r w:rsidR="004F69FC" w:rsidRPr="00647103">
        <w:rPr>
          <w:b/>
        </w:rPr>
        <w:t>Об утверждении Положения о расчёте размера платы за пользование жилым помещением (платы за найм) для нанимателей жилых помещений муниципального жилищного фонда по договорам социального найма и договорам найма спе</w:t>
      </w:r>
      <w:r w:rsidR="00CA4EF1">
        <w:rPr>
          <w:b/>
        </w:rPr>
        <w:t>циализированных жилых помещений»</w:t>
      </w:r>
    </w:p>
    <w:p w:rsidR="007725D2" w:rsidRPr="007725D2" w:rsidRDefault="007725D2" w:rsidP="007725D2">
      <w:pPr>
        <w:ind w:left="-567"/>
        <w:rPr>
          <w:sz w:val="28"/>
          <w:szCs w:val="28"/>
        </w:rPr>
      </w:pPr>
    </w:p>
    <w:p w:rsidR="00647103" w:rsidRPr="00647103" w:rsidRDefault="00647103" w:rsidP="00647103">
      <w:pPr>
        <w:widowControl w:val="0"/>
        <w:autoSpaceDE w:val="0"/>
        <w:autoSpaceDN w:val="0"/>
        <w:adjustRightInd w:val="0"/>
        <w:ind w:firstLine="559"/>
        <w:jc w:val="both"/>
        <w:rPr>
          <w:rFonts w:ascii="Times New Roman CYR" w:hAnsi="Times New Roman CYR" w:cs="Times New Roman CYR"/>
        </w:rPr>
      </w:pPr>
      <w:r>
        <w:rPr>
          <w:rFonts w:ascii="Times New Roman CYR" w:hAnsi="Times New Roman CYR" w:cs="Times New Roman CYR"/>
        </w:rPr>
        <w:t xml:space="preserve">В соответствии с частью 3 </w:t>
      </w:r>
      <w:hyperlink r:id="rId7" w:history="1">
        <w:r w:rsidRPr="00647103">
          <w:rPr>
            <w:rFonts w:ascii="Times New Roman CYR" w:hAnsi="Times New Roman CYR" w:cs="Times New Roman CYR"/>
            <w:bCs/>
          </w:rPr>
          <w:t>статьи 156</w:t>
        </w:r>
      </w:hyperlink>
      <w:r w:rsidRPr="00647103">
        <w:rPr>
          <w:rFonts w:ascii="Times New Roman CYR" w:hAnsi="Times New Roman CYR" w:cs="Times New Roman CYR"/>
        </w:rPr>
        <w:t>  Жилищного кодекса Российской Федерации, Приказом Министерства строительства и жилищно-коммунального хозяйства Российской Феде</w:t>
      </w:r>
      <w:r w:rsidR="002D7316">
        <w:rPr>
          <w:rFonts w:ascii="Times New Roman CYR" w:hAnsi="Times New Roman CYR" w:cs="Times New Roman CYR"/>
        </w:rPr>
        <w:t>рации от 27 сентября 2016 года № 668/пр «</w:t>
      </w:r>
      <w:r w:rsidRPr="00647103">
        <w:rPr>
          <w:rFonts w:ascii="Times New Roman CYR" w:hAnsi="Times New Roman CYR" w:cs="Times New Roman CYR"/>
        </w:rPr>
        <w:t xml:space="preserve">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w:t>
      </w:r>
      <w:r w:rsidR="002D7316">
        <w:rPr>
          <w:rFonts w:ascii="Times New Roman CYR" w:hAnsi="Times New Roman CYR" w:cs="Times New Roman CYR"/>
        </w:rPr>
        <w:t>муниципального жилищного фонда»</w:t>
      </w:r>
    </w:p>
    <w:p w:rsidR="007725D2" w:rsidRPr="007725D2" w:rsidRDefault="007725D2" w:rsidP="007725D2">
      <w:pPr>
        <w:rPr>
          <w:sz w:val="28"/>
          <w:szCs w:val="28"/>
        </w:rPr>
      </w:pPr>
    </w:p>
    <w:p w:rsidR="007725D2" w:rsidRPr="007725D2" w:rsidRDefault="007725D2" w:rsidP="007725D2">
      <w:pPr>
        <w:jc w:val="center"/>
        <w:rPr>
          <w:b/>
        </w:rPr>
      </w:pPr>
      <w:r w:rsidRPr="007725D2">
        <w:rPr>
          <w:b/>
        </w:rPr>
        <w:t>Совет Трубачевского сельского поселения решил:</w:t>
      </w:r>
    </w:p>
    <w:p w:rsidR="007725D2" w:rsidRPr="007725D2" w:rsidRDefault="007725D2" w:rsidP="007725D2"/>
    <w:p w:rsidR="002526E2" w:rsidRDefault="007725D2" w:rsidP="003C274F">
      <w:pPr>
        <w:pStyle w:val="a5"/>
        <w:ind w:firstLine="567"/>
        <w:jc w:val="both"/>
        <w:rPr>
          <w:sz w:val="24"/>
          <w:szCs w:val="24"/>
        </w:rPr>
      </w:pPr>
      <w:r w:rsidRPr="007725D2">
        <w:tab/>
      </w:r>
      <w:r w:rsidR="00647103">
        <w:rPr>
          <w:sz w:val="24"/>
          <w:szCs w:val="24"/>
        </w:rPr>
        <w:t>1.</w:t>
      </w:r>
      <w:r w:rsidR="00647103">
        <w:t> </w:t>
      </w:r>
      <w:r w:rsidR="00647103" w:rsidRPr="00647103">
        <w:rPr>
          <w:sz w:val="24"/>
          <w:szCs w:val="24"/>
        </w:rPr>
        <w:t>Утвердить прилагаемое Положение о расчёте размера платы за пользование жилым помещением (платы за найм) для нанимателей жилых помещений муниципального жилищного фонда</w:t>
      </w:r>
      <w:r w:rsidR="00647103">
        <w:rPr>
          <w:sz w:val="24"/>
          <w:szCs w:val="24"/>
        </w:rPr>
        <w:t xml:space="preserve"> муниципального образования «Трубачевское сельское поселение»</w:t>
      </w:r>
      <w:r w:rsidR="00647103" w:rsidRPr="00647103">
        <w:rPr>
          <w:sz w:val="24"/>
          <w:szCs w:val="24"/>
        </w:rPr>
        <w:t xml:space="preserve"> по договорам социального найма и договорам найма спе</w:t>
      </w:r>
      <w:r w:rsidR="003D5E84">
        <w:rPr>
          <w:sz w:val="24"/>
          <w:szCs w:val="24"/>
        </w:rPr>
        <w:t>циализированных жилых помещений, согласно приложению 1.</w:t>
      </w:r>
    </w:p>
    <w:p w:rsidR="003D5E84" w:rsidRDefault="003D5E84" w:rsidP="003C274F">
      <w:pPr>
        <w:pStyle w:val="a5"/>
        <w:ind w:firstLine="567"/>
        <w:jc w:val="both"/>
        <w:rPr>
          <w:sz w:val="24"/>
          <w:szCs w:val="24"/>
        </w:rPr>
      </w:pPr>
      <w:r>
        <w:rPr>
          <w:sz w:val="24"/>
          <w:szCs w:val="24"/>
        </w:rPr>
        <w:t>2. Утвердить р</w:t>
      </w:r>
      <w:r w:rsidRPr="003D5E84">
        <w:rPr>
          <w:sz w:val="24"/>
          <w:szCs w:val="24"/>
        </w:rPr>
        <w:t>азмер платы за найм муниципального жилого помещения</w:t>
      </w:r>
      <w:r w:rsidR="003300AB">
        <w:rPr>
          <w:sz w:val="24"/>
          <w:szCs w:val="24"/>
        </w:rPr>
        <w:t>,</w:t>
      </w:r>
      <w:r>
        <w:rPr>
          <w:sz w:val="24"/>
          <w:szCs w:val="24"/>
        </w:rPr>
        <w:t xml:space="preserve"> согласно приложению 2</w:t>
      </w:r>
      <w:r w:rsidRPr="003D5E84">
        <w:rPr>
          <w:sz w:val="24"/>
          <w:szCs w:val="24"/>
        </w:rPr>
        <w:t>.</w:t>
      </w:r>
    </w:p>
    <w:p w:rsidR="00DA494D" w:rsidRPr="00DA494D" w:rsidRDefault="003300AB" w:rsidP="00DA494D">
      <w:pPr>
        <w:widowControl w:val="0"/>
        <w:autoSpaceDE w:val="0"/>
        <w:autoSpaceDN w:val="0"/>
        <w:adjustRightInd w:val="0"/>
        <w:ind w:firstLine="559"/>
        <w:jc w:val="both"/>
        <w:rPr>
          <w:rFonts w:ascii="Times New Roman CYR" w:hAnsi="Times New Roman CYR" w:cs="Times New Roman CYR"/>
        </w:rPr>
      </w:pPr>
      <w:r>
        <w:rPr>
          <w:rFonts w:ascii="Times New Roman CYR" w:hAnsi="Times New Roman CYR" w:cs="Times New Roman CYR"/>
        </w:rPr>
        <w:t>3</w:t>
      </w:r>
      <w:r w:rsidR="00DA494D" w:rsidRPr="00DA494D">
        <w:rPr>
          <w:rFonts w:ascii="Times New Roman CYR" w:hAnsi="Times New Roman CYR" w:cs="Times New Roman CYR"/>
        </w:rPr>
        <w:t>. Установить коэффициент соответствия платы за найм жилого помещения по договорам социального найма и договорам найма специализированных жилых помещений государственного или муниципально</w:t>
      </w:r>
      <w:r w:rsidR="00DA494D">
        <w:rPr>
          <w:rFonts w:ascii="Times New Roman CYR" w:hAnsi="Times New Roman CYR" w:cs="Times New Roman CYR"/>
        </w:rPr>
        <w:t xml:space="preserve">го жилищного фонда в </w:t>
      </w:r>
      <w:r w:rsidR="00DA494D" w:rsidRPr="006250EA">
        <w:rPr>
          <w:rFonts w:ascii="Times New Roman CYR" w:hAnsi="Times New Roman CYR" w:cs="Times New Roman CYR"/>
        </w:rPr>
        <w:t>размере 0,1</w:t>
      </w:r>
      <w:r w:rsidR="00DA494D" w:rsidRPr="00DA494D">
        <w:rPr>
          <w:rFonts w:ascii="Times New Roman CYR" w:hAnsi="Times New Roman CYR" w:cs="Times New Roman CYR"/>
        </w:rPr>
        <w:t>.</w:t>
      </w:r>
    </w:p>
    <w:p w:rsidR="007725D2" w:rsidRDefault="003300AB" w:rsidP="007725D2">
      <w:pPr>
        <w:ind w:firstLine="567"/>
        <w:jc w:val="both"/>
      </w:pPr>
      <w:r>
        <w:t>4</w:t>
      </w:r>
      <w:r w:rsidR="007725D2" w:rsidRPr="007725D2">
        <w:t>.Опубликовать настоящее решение</w:t>
      </w:r>
      <w:r w:rsidR="00153233" w:rsidRPr="004D3EAE">
        <w:t xml:space="preserve"> в течение</w:t>
      </w:r>
      <w:r w:rsidR="00153233" w:rsidRPr="007725D2">
        <w:t xml:space="preserve"> 10</w:t>
      </w:r>
      <w:r w:rsidR="00153233" w:rsidRPr="004D3EAE">
        <w:t xml:space="preserve"> дней</w:t>
      </w:r>
      <w:r w:rsidR="007725D2" w:rsidRPr="007725D2">
        <w:t xml:space="preserve"> в</w:t>
      </w:r>
      <w:r w:rsidR="00CD584F">
        <w:t xml:space="preserve"> периодическом печатном издании </w:t>
      </w:r>
      <w:r w:rsidR="00153233" w:rsidRPr="004D3EAE">
        <w:t xml:space="preserve">Муниципального образования </w:t>
      </w:r>
      <w:r w:rsidR="007725D2" w:rsidRPr="007725D2">
        <w:t xml:space="preserve">Трубачевского сельского поселения «Информационный бюллетень» и разместить на официальном сайте </w:t>
      </w:r>
      <w:r w:rsidR="00153233" w:rsidRPr="004D3EAE">
        <w:t xml:space="preserve">администрации </w:t>
      </w:r>
      <w:r w:rsidR="007725D2" w:rsidRPr="007725D2">
        <w:t xml:space="preserve"> в сети Интернет</w:t>
      </w:r>
      <w:r w:rsidR="00153233" w:rsidRPr="004D3EAE">
        <w:t xml:space="preserve">: </w:t>
      </w:r>
      <w:hyperlink r:id="rId8" w:history="1">
        <w:r w:rsidR="00DA494D" w:rsidRPr="005D1D33">
          <w:rPr>
            <w:rStyle w:val="a8"/>
          </w:rPr>
          <w:t>http://</w:t>
        </w:r>
        <w:r w:rsidR="00DA494D" w:rsidRPr="005D1D33">
          <w:rPr>
            <w:rStyle w:val="a8"/>
            <w:lang w:val="en-US"/>
          </w:rPr>
          <w:t>www</w:t>
        </w:r>
        <w:r w:rsidR="00DA494D" w:rsidRPr="005D1D33">
          <w:rPr>
            <w:rStyle w:val="a8"/>
          </w:rPr>
          <w:t>.</w:t>
        </w:r>
        <w:r w:rsidR="00DA494D" w:rsidRPr="005D1D33">
          <w:rPr>
            <w:rStyle w:val="a8"/>
            <w:lang w:val="en-US"/>
          </w:rPr>
          <w:t>trubachevo</w:t>
        </w:r>
        <w:r w:rsidR="00DA494D" w:rsidRPr="005D1D33">
          <w:rPr>
            <w:rStyle w:val="a8"/>
          </w:rPr>
          <w:t>.</w:t>
        </w:r>
        <w:r w:rsidR="00DA494D" w:rsidRPr="005D1D33">
          <w:rPr>
            <w:rStyle w:val="a8"/>
            <w:lang w:val="en-US"/>
          </w:rPr>
          <w:t>tomsk</w:t>
        </w:r>
        <w:r w:rsidR="00DA494D" w:rsidRPr="005D1D33">
          <w:rPr>
            <w:rStyle w:val="a8"/>
          </w:rPr>
          <w:t>.</w:t>
        </w:r>
        <w:r w:rsidR="00DA494D" w:rsidRPr="005D1D33">
          <w:rPr>
            <w:rStyle w:val="a8"/>
            <w:lang w:val="en-US"/>
          </w:rPr>
          <w:t>ru</w:t>
        </w:r>
      </w:hyperlink>
    </w:p>
    <w:p w:rsidR="00DA494D" w:rsidRDefault="003300AB" w:rsidP="00DA494D">
      <w:pPr>
        <w:ind w:firstLine="559"/>
        <w:jc w:val="both"/>
      </w:pPr>
      <w:r>
        <w:t>5</w:t>
      </w:r>
      <w:r w:rsidR="00DA494D" w:rsidRPr="007725D2">
        <w:t xml:space="preserve">. </w:t>
      </w:r>
      <w:r w:rsidR="00DA494D">
        <w:t>Настоящее</w:t>
      </w:r>
      <w:r w:rsidR="00DA494D" w:rsidRPr="007725D2">
        <w:t xml:space="preserve"> решение вступает</w:t>
      </w:r>
      <w:r w:rsidR="002D7316">
        <w:t xml:space="preserve"> в силу с 01.01.2020.</w:t>
      </w:r>
    </w:p>
    <w:p w:rsidR="00CD584F" w:rsidRPr="00CD584F" w:rsidRDefault="003300AB" w:rsidP="004D3B67">
      <w:pPr>
        <w:ind w:firstLine="559"/>
        <w:jc w:val="both"/>
        <w:rPr>
          <w:rFonts w:ascii="Times New Roman CYR" w:hAnsi="Times New Roman CYR" w:cs="Times New Roman CYR"/>
        </w:rPr>
      </w:pPr>
      <w:r>
        <w:t>6</w:t>
      </w:r>
      <w:r w:rsidR="00CD584F">
        <w:t xml:space="preserve">. </w:t>
      </w:r>
      <w:r w:rsidR="00CD584F">
        <w:rPr>
          <w:rFonts w:ascii="Times New Roman CYR" w:hAnsi="Times New Roman CYR" w:cs="Times New Roman CYR"/>
        </w:rPr>
        <w:t>Решение Совета Трубачевского сельского пос</w:t>
      </w:r>
      <w:r w:rsidR="00CA4EF1">
        <w:rPr>
          <w:rFonts w:ascii="Times New Roman CYR" w:hAnsi="Times New Roman CYR" w:cs="Times New Roman CYR"/>
        </w:rPr>
        <w:t>еления от 21 февраля 2017 года №</w:t>
      </w:r>
      <w:r w:rsidR="00CD584F">
        <w:rPr>
          <w:rFonts w:ascii="Times New Roman CYR" w:hAnsi="Times New Roman CYR" w:cs="Times New Roman CYR"/>
        </w:rPr>
        <w:t> 6</w:t>
      </w:r>
      <w:r w:rsidR="00CA4EF1">
        <w:rPr>
          <w:rFonts w:ascii="Times New Roman CYR" w:hAnsi="Times New Roman CYR" w:cs="Times New Roman CYR"/>
        </w:rPr>
        <w:t xml:space="preserve"> «</w:t>
      </w:r>
      <w:r w:rsidR="00CD584F" w:rsidRPr="004D3B67">
        <w:rPr>
          <w:rFonts w:ascii="Times New Roman CYR" w:hAnsi="Times New Roman CYR" w:cs="Times New Roman CYR"/>
        </w:rPr>
        <w:t>О</w:t>
      </w:r>
      <w:r w:rsidR="004D3B67" w:rsidRPr="004D3B67">
        <w:rPr>
          <w:rFonts w:ascii="Times New Roman CYR" w:hAnsi="Times New Roman CYR" w:cs="Times New Roman CYR"/>
        </w:rPr>
        <w:t>б установлении размера платы за пользование жилым помещением (платы за наем) для нанимателей</w:t>
      </w:r>
      <w:r w:rsidR="00CD584F" w:rsidRPr="004D3B67">
        <w:rPr>
          <w:rFonts w:ascii="Times New Roman CYR" w:hAnsi="Times New Roman CYR" w:cs="Times New Roman CYR"/>
        </w:rPr>
        <w:t xml:space="preserve"> муниципального жилищного фонда</w:t>
      </w:r>
      <w:r w:rsidR="004D3B67">
        <w:rPr>
          <w:rFonts w:ascii="Times New Roman CYR" w:hAnsi="Times New Roman CYR" w:cs="Times New Roman CYR"/>
        </w:rPr>
        <w:t xml:space="preserve"> на территории муниципального образования </w:t>
      </w:r>
      <w:r w:rsidR="004D3B67" w:rsidRPr="004D3B67">
        <w:rPr>
          <w:rFonts w:ascii="Times New Roman CYR" w:hAnsi="Times New Roman CYR" w:cs="Times New Roman CYR"/>
        </w:rPr>
        <w:t>«Трубачевское сельское поселение»</w:t>
      </w:r>
      <w:r w:rsidR="00CD584F" w:rsidRPr="00CD584F">
        <w:rPr>
          <w:rFonts w:ascii="Times New Roman CYR" w:hAnsi="Times New Roman CYR" w:cs="Times New Roman CYR"/>
        </w:rPr>
        <w:t xml:space="preserve"> признать утратившими силу с момента вступления в силу настоящего решения.</w:t>
      </w:r>
    </w:p>
    <w:p w:rsidR="007725D2" w:rsidRPr="007725D2" w:rsidRDefault="007725D2" w:rsidP="007725D2"/>
    <w:p w:rsidR="007725D2" w:rsidRPr="007725D2" w:rsidRDefault="007725D2" w:rsidP="007725D2"/>
    <w:p w:rsidR="007725D2" w:rsidRPr="007725D2" w:rsidRDefault="007725D2" w:rsidP="007725D2">
      <w:pPr>
        <w:jc w:val="both"/>
      </w:pPr>
      <w:r w:rsidRPr="007725D2">
        <w:t>Председатель Совета</w:t>
      </w:r>
    </w:p>
    <w:p w:rsidR="007725D2" w:rsidRPr="007725D2" w:rsidRDefault="007725D2" w:rsidP="007725D2">
      <w:r w:rsidRPr="007725D2">
        <w:t>Трубачевского сельского поселения                                                      Э.В. Токмаков</w:t>
      </w:r>
      <w:r w:rsidRPr="007725D2">
        <w:tab/>
      </w:r>
      <w:r w:rsidRPr="007725D2">
        <w:tab/>
      </w:r>
    </w:p>
    <w:p w:rsidR="007725D2" w:rsidRPr="007725D2" w:rsidRDefault="00A6615A" w:rsidP="007725D2">
      <w:r>
        <w:t>Глава а</w:t>
      </w:r>
      <w:r w:rsidR="007725D2" w:rsidRPr="007725D2">
        <w:t xml:space="preserve">дминистрации </w:t>
      </w:r>
    </w:p>
    <w:p w:rsidR="007725D2" w:rsidRPr="007725D2" w:rsidRDefault="007725D2" w:rsidP="007725D2">
      <w:r w:rsidRPr="007725D2">
        <w:t>Трубачевского сельского поселения</w:t>
      </w:r>
      <w:r w:rsidRPr="007725D2">
        <w:tab/>
      </w:r>
      <w:r w:rsidRPr="007725D2">
        <w:tab/>
      </w:r>
      <w:r w:rsidRPr="007725D2">
        <w:tab/>
      </w:r>
      <w:r w:rsidRPr="007725D2">
        <w:tab/>
      </w:r>
      <w:r w:rsidR="003F5591">
        <w:t xml:space="preserve">          </w:t>
      </w:r>
      <w:r w:rsidRPr="007725D2">
        <w:t>О.А. Трубачева</w:t>
      </w:r>
    </w:p>
    <w:p w:rsidR="00B94B2A" w:rsidRDefault="00B94B2A" w:rsidP="003D5E84">
      <w:pPr>
        <w:widowControl w:val="0"/>
        <w:autoSpaceDE w:val="0"/>
        <w:autoSpaceDN w:val="0"/>
        <w:adjustRightInd w:val="0"/>
        <w:rPr>
          <w:rFonts w:ascii="Times New Roman CYR" w:hAnsi="Times New Roman CYR" w:cs="Times New Roman CYR"/>
        </w:rPr>
      </w:pPr>
    </w:p>
    <w:p w:rsidR="00B94B2A" w:rsidRDefault="00C17EB1" w:rsidP="00B94B2A">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lastRenderedPageBreak/>
        <w:t>Приложение 1</w:t>
      </w:r>
    </w:p>
    <w:p w:rsidR="00B94B2A" w:rsidRPr="00B94B2A" w:rsidRDefault="00B94B2A" w:rsidP="00B94B2A">
      <w:pPr>
        <w:widowControl w:val="0"/>
        <w:autoSpaceDE w:val="0"/>
        <w:autoSpaceDN w:val="0"/>
        <w:adjustRightInd w:val="0"/>
        <w:ind w:firstLine="698"/>
        <w:jc w:val="right"/>
        <w:rPr>
          <w:rFonts w:ascii="Times New Roman CYR" w:hAnsi="Times New Roman CYR" w:cs="Times New Roman CYR"/>
        </w:rPr>
      </w:pPr>
      <w:r w:rsidRPr="00B94B2A">
        <w:rPr>
          <w:rFonts w:ascii="Times New Roman CYR" w:hAnsi="Times New Roman CYR" w:cs="Times New Roman CYR"/>
        </w:rPr>
        <w:t>УТВЕРЖДЕНО</w:t>
      </w:r>
    </w:p>
    <w:p w:rsidR="00E96A6A" w:rsidRDefault="00B94B2A" w:rsidP="00B94B2A">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 xml:space="preserve">решением Совета </w:t>
      </w:r>
    </w:p>
    <w:p w:rsidR="00E96A6A" w:rsidRDefault="00B94B2A" w:rsidP="00E96A6A">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Трубачевского</w:t>
      </w:r>
      <w:r w:rsidRPr="00B94B2A">
        <w:rPr>
          <w:rFonts w:ascii="Times New Roman CYR" w:hAnsi="Times New Roman CYR" w:cs="Times New Roman CYR"/>
        </w:rPr>
        <w:t>с</w:t>
      </w:r>
      <w:r w:rsidR="00E96A6A">
        <w:rPr>
          <w:rFonts w:ascii="Times New Roman CYR" w:hAnsi="Times New Roman CYR" w:cs="Times New Roman CYR"/>
        </w:rPr>
        <w:t xml:space="preserve">ельского поселения </w:t>
      </w:r>
    </w:p>
    <w:p w:rsidR="00B94B2A" w:rsidRPr="00B94B2A" w:rsidRDefault="00E96A6A" w:rsidP="00B94B2A">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от «28» ноября 2019 года</w:t>
      </w:r>
      <w:r w:rsidR="00CA4EF1">
        <w:rPr>
          <w:rFonts w:ascii="Times New Roman CYR" w:hAnsi="Times New Roman CYR" w:cs="Times New Roman CYR"/>
        </w:rPr>
        <w:t xml:space="preserve"> №</w:t>
      </w:r>
      <w:r>
        <w:rPr>
          <w:rFonts w:ascii="Times New Roman CYR" w:hAnsi="Times New Roman CYR" w:cs="Times New Roman CYR"/>
        </w:rPr>
        <w:t xml:space="preserve"> 27</w:t>
      </w:r>
      <w:r w:rsidR="00B94B2A">
        <w:rPr>
          <w:rFonts w:ascii="Times New Roman CYR" w:hAnsi="Times New Roman CYR" w:cs="Times New Roman CYR"/>
        </w:rPr>
        <w:t> </w:t>
      </w:r>
    </w:p>
    <w:p w:rsidR="00B94B2A" w:rsidRPr="00B94B2A" w:rsidRDefault="00B94B2A" w:rsidP="00B94B2A">
      <w:pPr>
        <w:widowControl w:val="0"/>
        <w:autoSpaceDE w:val="0"/>
        <w:autoSpaceDN w:val="0"/>
        <w:adjustRightInd w:val="0"/>
        <w:ind w:firstLine="720"/>
        <w:jc w:val="both"/>
        <w:rPr>
          <w:rFonts w:ascii="Times New Roman CYR" w:hAnsi="Times New Roman CYR" w:cs="Times New Roman CYR"/>
        </w:rPr>
      </w:pPr>
    </w:p>
    <w:p w:rsidR="00B94B2A" w:rsidRPr="00B94B2A" w:rsidRDefault="00B94B2A" w:rsidP="00B94B2A">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B94B2A">
        <w:rPr>
          <w:rFonts w:ascii="Times New Roman CYR" w:hAnsi="Times New Roman CYR" w:cs="Times New Roman CYR"/>
          <w:b/>
          <w:bCs/>
          <w:color w:val="26282F"/>
        </w:rPr>
        <w:t>ПОЛОЖЕНИЕ</w:t>
      </w:r>
    </w:p>
    <w:p w:rsidR="00B94B2A" w:rsidRPr="00B94B2A" w:rsidRDefault="00B94B2A" w:rsidP="00B94B2A">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B94B2A">
        <w:rPr>
          <w:rFonts w:ascii="Times New Roman CYR" w:hAnsi="Times New Roman CYR" w:cs="Times New Roman CYR"/>
          <w:b/>
          <w:bCs/>
          <w:color w:val="26282F"/>
        </w:rPr>
        <w:t>о расчёте размера платы за пользование жилым помещением (платы за найм) для нанимателей жилых помещений муниципального жилищного фонда по договорам социального найма и договорам найма специализированных жилых помещений</w:t>
      </w:r>
    </w:p>
    <w:p w:rsidR="00B94B2A" w:rsidRPr="00B94B2A" w:rsidRDefault="00B94B2A" w:rsidP="00B94B2A">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B94B2A">
        <w:rPr>
          <w:rFonts w:ascii="Times New Roman CYR" w:hAnsi="Times New Roman CYR" w:cs="Times New Roman CYR"/>
          <w:b/>
          <w:bCs/>
          <w:color w:val="26282F"/>
        </w:rPr>
        <w:t>I. Общие положения</w:t>
      </w:r>
    </w:p>
    <w:p w:rsidR="00B94B2A" w:rsidRPr="00B94B2A" w:rsidRDefault="00B94B2A" w:rsidP="00B94B2A">
      <w:pPr>
        <w:widowControl w:val="0"/>
        <w:autoSpaceDE w:val="0"/>
        <w:autoSpaceDN w:val="0"/>
        <w:adjustRightInd w:val="0"/>
        <w:ind w:firstLine="559"/>
        <w:jc w:val="both"/>
        <w:rPr>
          <w:rFonts w:ascii="Times New Roman CYR" w:hAnsi="Times New Roman CYR" w:cs="Times New Roman CYR"/>
        </w:rPr>
      </w:pPr>
      <w:r w:rsidRPr="00B94B2A">
        <w:rPr>
          <w:rFonts w:ascii="Times New Roman CYR" w:hAnsi="Times New Roman CYR" w:cs="Times New Roman CYR"/>
        </w:rPr>
        <w:t xml:space="preserve">1.1. Настоящее Положение о расчете размера платы за наем жилого помещения по договорам социального найма и договорам найма специализированных жилых помещений муниципального жилищного фонда (далее - Положение) разработано в соответствии со </w:t>
      </w:r>
      <w:hyperlink r:id="rId9" w:history="1">
        <w:r w:rsidRPr="00B94B2A">
          <w:rPr>
            <w:rFonts w:ascii="Times New Roman CYR" w:hAnsi="Times New Roman CYR" w:cs="Times New Roman CYR"/>
            <w:b/>
            <w:bCs/>
            <w:color w:val="106BBE"/>
          </w:rPr>
          <w:t>статьей 156</w:t>
        </w:r>
      </w:hyperlink>
      <w:r w:rsidRPr="00B94B2A">
        <w:rPr>
          <w:rFonts w:ascii="Times New Roman CYR" w:hAnsi="Times New Roman CYR" w:cs="Times New Roman CYR"/>
        </w:rPr>
        <w:t>  Жилищного кодекса Российской Федерации и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утвержденными </w:t>
      </w:r>
      <w:hyperlink r:id="rId10" w:history="1">
        <w:r w:rsidRPr="00B94B2A">
          <w:rPr>
            <w:rFonts w:ascii="Times New Roman CYR" w:hAnsi="Times New Roman CYR" w:cs="Times New Roman CYR"/>
            <w:b/>
            <w:bCs/>
            <w:color w:val="106BBE"/>
          </w:rPr>
          <w:t>Приказом</w:t>
        </w:r>
      </w:hyperlink>
      <w:r w:rsidRPr="00B94B2A">
        <w:rPr>
          <w:rFonts w:ascii="Times New Roman CYR" w:hAnsi="Times New Roman CYR" w:cs="Times New Roman CYR"/>
        </w:rPr>
        <w:t xml:space="preserve"> Минстроя России от 27 сентября 20</w:t>
      </w:r>
      <w:r w:rsidR="00CA4EF1">
        <w:rPr>
          <w:rFonts w:ascii="Times New Roman CYR" w:hAnsi="Times New Roman CYR" w:cs="Times New Roman CYR"/>
        </w:rPr>
        <w:t>16 года №</w:t>
      </w:r>
      <w:r w:rsidRPr="00B94B2A">
        <w:rPr>
          <w:rFonts w:ascii="Times New Roman CYR" w:hAnsi="Times New Roman CYR" w:cs="Times New Roman CYR"/>
        </w:rPr>
        <w:t xml:space="preserve"> 668/пр.</w:t>
      </w:r>
    </w:p>
    <w:p w:rsidR="00B94B2A" w:rsidRPr="00B94B2A" w:rsidRDefault="00B94B2A" w:rsidP="00B94B2A">
      <w:pPr>
        <w:widowControl w:val="0"/>
        <w:autoSpaceDE w:val="0"/>
        <w:autoSpaceDN w:val="0"/>
        <w:adjustRightInd w:val="0"/>
        <w:ind w:firstLine="559"/>
        <w:jc w:val="both"/>
        <w:rPr>
          <w:rFonts w:ascii="Times New Roman CYR" w:hAnsi="Times New Roman CYR" w:cs="Times New Roman CYR"/>
        </w:rPr>
      </w:pPr>
      <w:r w:rsidRPr="00B94B2A">
        <w:rPr>
          <w:rFonts w:ascii="Times New Roman CYR" w:hAnsi="Times New Roman CYR" w:cs="Times New Roman CYR"/>
        </w:rPr>
        <w:t>1</w:t>
      </w:r>
      <w:r w:rsidRPr="00CA4EF1">
        <w:rPr>
          <w:rFonts w:ascii="Times New Roman CYR" w:hAnsi="Times New Roman CYR" w:cs="Times New Roman CYR"/>
        </w:rPr>
        <w:t xml:space="preserve">.2. Положение определяет порядок расчета размера платы за пользование жилым помещением (платы за найм) для нанимателей жилых помещений муниципального жилищного фонда по договорам социального найма и договорам найма специализированных жилых помещений на территории </w:t>
      </w:r>
      <w:r w:rsidR="00CA4EF1" w:rsidRPr="00CA4EF1">
        <w:rPr>
          <w:rFonts w:ascii="Times New Roman CYR" w:hAnsi="Times New Roman CYR" w:cs="Times New Roman CYR"/>
        </w:rPr>
        <w:t>Шегарского района</w:t>
      </w:r>
      <w:r w:rsidR="003E1BDC">
        <w:rPr>
          <w:rFonts w:ascii="Times New Roman CYR" w:hAnsi="Times New Roman CYR" w:cs="Times New Roman CYR"/>
        </w:rPr>
        <w:t xml:space="preserve"> Томской области, находящегося</w:t>
      </w:r>
      <w:r w:rsidR="00CA4EF1" w:rsidRPr="00CA4EF1">
        <w:rPr>
          <w:rFonts w:ascii="Times New Roman CYR" w:hAnsi="Times New Roman CYR" w:cs="Times New Roman CYR"/>
        </w:rPr>
        <w:t xml:space="preserve"> в собственности </w:t>
      </w:r>
      <w:r w:rsidR="00E96A6A">
        <w:rPr>
          <w:rFonts w:ascii="Times New Roman CYR" w:hAnsi="Times New Roman CYR" w:cs="Times New Roman CYR"/>
        </w:rPr>
        <w:t>муниципального образования</w:t>
      </w:r>
      <w:r w:rsidR="003E1BDC">
        <w:rPr>
          <w:rFonts w:ascii="Times New Roman CYR" w:hAnsi="Times New Roman CYR" w:cs="Times New Roman CYR"/>
        </w:rPr>
        <w:t xml:space="preserve"> Трубачевского сельского поселения</w:t>
      </w:r>
      <w:r w:rsidRPr="00CA4EF1">
        <w:rPr>
          <w:rFonts w:ascii="Times New Roman CYR" w:hAnsi="Times New Roman CYR" w:cs="Times New Roman CYR"/>
        </w:rPr>
        <w:t>»</w:t>
      </w:r>
      <w:r w:rsidR="00CA4EF1">
        <w:rPr>
          <w:rFonts w:ascii="Times New Roman CYR" w:hAnsi="Times New Roman CYR" w:cs="Times New Roman CYR"/>
        </w:rPr>
        <w:t>.</w:t>
      </w:r>
    </w:p>
    <w:p w:rsidR="00B94B2A" w:rsidRPr="00B94B2A" w:rsidRDefault="00B94B2A" w:rsidP="00B94B2A">
      <w:pPr>
        <w:widowControl w:val="0"/>
        <w:autoSpaceDE w:val="0"/>
        <w:autoSpaceDN w:val="0"/>
        <w:adjustRightInd w:val="0"/>
        <w:ind w:firstLine="559"/>
        <w:jc w:val="both"/>
        <w:rPr>
          <w:rFonts w:ascii="Times New Roman CYR" w:hAnsi="Times New Roman CYR" w:cs="Times New Roman CYR"/>
        </w:rPr>
      </w:pPr>
      <w:r w:rsidRPr="00B94B2A">
        <w:rPr>
          <w:rFonts w:ascii="Times New Roman CYR" w:hAnsi="Times New Roman CYR" w:cs="Times New Roman CYR"/>
        </w:rPr>
        <w:t>1.3. Размер платы на найм определяется исходя из расчёта на 1 кв. м. занимаемой общей площади (в отдельных комнатах, комнатах в общежитиях - исходя из площади этих комнат) жилого помещения.</w:t>
      </w:r>
    </w:p>
    <w:p w:rsidR="00B94B2A" w:rsidRPr="00B94B2A" w:rsidRDefault="00B94B2A" w:rsidP="00B94B2A">
      <w:pPr>
        <w:widowControl w:val="0"/>
        <w:autoSpaceDE w:val="0"/>
        <w:autoSpaceDN w:val="0"/>
        <w:adjustRightInd w:val="0"/>
        <w:ind w:firstLine="559"/>
        <w:jc w:val="both"/>
        <w:rPr>
          <w:rFonts w:ascii="Times New Roman CYR" w:hAnsi="Times New Roman CYR" w:cs="Times New Roman CYR"/>
        </w:rPr>
      </w:pPr>
      <w:r w:rsidRPr="00B94B2A">
        <w:rPr>
          <w:rFonts w:ascii="Times New Roman CYR" w:hAnsi="Times New Roman CYR" w:cs="Times New Roman CYR"/>
        </w:rPr>
        <w:t>1.4. Основным принципом формирования платы за найм жилого помещения является индивидуализация платы для каждого жилого помещения в зависимости от его качества, благоустройства и месторасположения дома.</w:t>
      </w:r>
    </w:p>
    <w:p w:rsidR="00B94B2A" w:rsidRPr="00B94B2A" w:rsidRDefault="00B94B2A" w:rsidP="00B94B2A">
      <w:pPr>
        <w:widowControl w:val="0"/>
        <w:autoSpaceDE w:val="0"/>
        <w:autoSpaceDN w:val="0"/>
        <w:adjustRightInd w:val="0"/>
        <w:ind w:firstLine="559"/>
        <w:jc w:val="both"/>
        <w:rPr>
          <w:rFonts w:ascii="Times New Roman CYR" w:hAnsi="Times New Roman CYR" w:cs="Times New Roman CYR"/>
        </w:rPr>
      </w:pPr>
      <w:r w:rsidRPr="00B94B2A">
        <w:rPr>
          <w:rFonts w:ascii="Times New Roman CYR" w:hAnsi="Times New Roman CYR" w:cs="Times New Roman CYR"/>
        </w:rPr>
        <w:t>1.5. Размер платы за найм определяется на основе базового размера платы за найм жилого помещения на 1 кв. м. общей площади жилого помещения с учётом коэффициентов, характеризующих качество, благоустройство и месторасположение дома.</w:t>
      </w:r>
    </w:p>
    <w:p w:rsidR="00B94B2A" w:rsidRPr="00B94B2A" w:rsidRDefault="00B94B2A" w:rsidP="00B94B2A">
      <w:pPr>
        <w:widowControl w:val="0"/>
        <w:autoSpaceDE w:val="0"/>
        <w:autoSpaceDN w:val="0"/>
        <w:adjustRightInd w:val="0"/>
        <w:ind w:firstLine="559"/>
        <w:jc w:val="both"/>
        <w:rPr>
          <w:rFonts w:ascii="Times New Roman CYR" w:hAnsi="Times New Roman CYR" w:cs="Times New Roman CYR"/>
        </w:rPr>
      </w:pPr>
      <w:r>
        <w:rPr>
          <w:rFonts w:ascii="Times New Roman CYR" w:hAnsi="Times New Roman CYR" w:cs="Times New Roman CYR"/>
        </w:rPr>
        <w:t>1.6</w:t>
      </w:r>
      <w:r w:rsidRPr="00B94B2A">
        <w:rPr>
          <w:rFonts w:ascii="Times New Roman CYR" w:hAnsi="Times New Roman CYR" w:cs="Times New Roman CYR"/>
        </w:rPr>
        <w:t>. Плата за найм не взимается с нанимателей жилых помещений, признанных в установленном действующим законодательством порядке аварийными.</w:t>
      </w:r>
    </w:p>
    <w:p w:rsidR="00B94B2A" w:rsidRPr="00B94B2A" w:rsidRDefault="00B94B2A" w:rsidP="00B94B2A">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B94B2A">
        <w:rPr>
          <w:rFonts w:ascii="Times New Roman CYR" w:hAnsi="Times New Roman CYR" w:cs="Times New Roman CYR"/>
          <w:b/>
          <w:bCs/>
          <w:color w:val="26282F"/>
        </w:rPr>
        <w:t>II. Размер платы за найм жилого помещения</w:t>
      </w:r>
    </w:p>
    <w:p w:rsidR="00B94B2A" w:rsidRPr="00B94B2A" w:rsidRDefault="00B94B2A" w:rsidP="00B94B2A">
      <w:pPr>
        <w:widowControl w:val="0"/>
        <w:autoSpaceDE w:val="0"/>
        <w:autoSpaceDN w:val="0"/>
        <w:adjustRightInd w:val="0"/>
        <w:ind w:firstLine="559"/>
        <w:jc w:val="both"/>
        <w:rPr>
          <w:rFonts w:ascii="Times New Roman CYR" w:hAnsi="Times New Roman CYR" w:cs="Times New Roman CYR"/>
        </w:rPr>
      </w:pPr>
      <w:r w:rsidRPr="00B94B2A">
        <w:rPr>
          <w:rFonts w:ascii="Times New Roman CYR" w:hAnsi="Times New Roman CYR" w:cs="Times New Roman CYR"/>
        </w:rPr>
        <w:t>2.1. Размер платы за наем j-го жилого помещения, предоставленного по договору социального найма или договору найма специализированных жилых помещений муниципального жилищного фонда, определяется по формуле:</w:t>
      </w:r>
    </w:p>
    <w:p w:rsidR="00B94B2A" w:rsidRPr="00B94B2A" w:rsidRDefault="00B94B2A" w:rsidP="00B94B2A">
      <w:pPr>
        <w:widowControl w:val="0"/>
        <w:autoSpaceDE w:val="0"/>
        <w:autoSpaceDN w:val="0"/>
        <w:adjustRightInd w:val="0"/>
        <w:ind w:firstLine="559"/>
        <w:jc w:val="both"/>
        <w:rPr>
          <w:rFonts w:ascii="Times New Roman CYR" w:hAnsi="Times New Roman CYR" w:cs="Times New Roman CYR"/>
        </w:rPr>
      </w:pPr>
      <w:r w:rsidRPr="00B94B2A">
        <w:rPr>
          <w:rFonts w:ascii="Times New Roman CYR" w:hAnsi="Times New Roman CYR" w:cs="Times New Roman CYR"/>
        </w:rPr>
        <w:t>Пнj = Нб * Кj * Кс * Пj, где:</w:t>
      </w:r>
    </w:p>
    <w:p w:rsidR="00B94B2A" w:rsidRPr="00B94B2A" w:rsidRDefault="00B94B2A" w:rsidP="00B94B2A">
      <w:pPr>
        <w:widowControl w:val="0"/>
        <w:autoSpaceDE w:val="0"/>
        <w:autoSpaceDN w:val="0"/>
        <w:adjustRightInd w:val="0"/>
        <w:ind w:firstLine="559"/>
        <w:jc w:val="both"/>
        <w:rPr>
          <w:rFonts w:ascii="Times New Roman CYR" w:hAnsi="Times New Roman CYR" w:cs="Times New Roman CYR"/>
        </w:rPr>
      </w:pPr>
      <w:r w:rsidRPr="00B94B2A">
        <w:rPr>
          <w:rFonts w:ascii="Times New Roman CYR" w:hAnsi="Times New Roman CYR" w:cs="Times New Roman CYR"/>
        </w:rPr>
        <w:t>Пнj - размер платы за найм j-го жилого помещения, предоставленного по договору социального найма или договору найма специализированного жилого помещения муниципального жилищного фонда;</w:t>
      </w:r>
    </w:p>
    <w:p w:rsidR="00B94B2A" w:rsidRPr="00B94B2A" w:rsidRDefault="00B94B2A" w:rsidP="00B94B2A">
      <w:pPr>
        <w:widowControl w:val="0"/>
        <w:autoSpaceDE w:val="0"/>
        <w:autoSpaceDN w:val="0"/>
        <w:adjustRightInd w:val="0"/>
        <w:ind w:firstLine="559"/>
        <w:jc w:val="both"/>
        <w:rPr>
          <w:rFonts w:ascii="Times New Roman CYR" w:hAnsi="Times New Roman CYR" w:cs="Times New Roman CYR"/>
        </w:rPr>
      </w:pPr>
      <w:r w:rsidRPr="00B94B2A">
        <w:rPr>
          <w:rFonts w:ascii="Times New Roman CYR" w:hAnsi="Times New Roman CYR" w:cs="Times New Roman CYR"/>
        </w:rPr>
        <w:t>Нб - базовый размер платы за найм жилого помещения;</w:t>
      </w:r>
    </w:p>
    <w:p w:rsidR="00B94B2A" w:rsidRPr="00B94B2A" w:rsidRDefault="00B94B2A" w:rsidP="00B94B2A">
      <w:pPr>
        <w:widowControl w:val="0"/>
        <w:autoSpaceDE w:val="0"/>
        <w:autoSpaceDN w:val="0"/>
        <w:adjustRightInd w:val="0"/>
        <w:ind w:firstLine="559"/>
        <w:jc w:val="both"/>
        <w:rPr>
          <w:rFonts w:ascii="Times New Roman CYR" w:hAnsi="Times New Roman CYR" w:cs="Times New Roman CYR"/>
        </w:rPr>
      </w:pPr>
      <w:r w:rsidRPr="00B94B2A">
        <w:rPr>
          <w:rFonts w:ascii="Times New Roman CYR" w:hAnsi="Times New Roman CYR" w:cs="Times New Roman CYR"/>
        </w:rPr>
        <w:t>Кj - коэффициент, характеризующий качество и благоустройство жилого помещения, месторасположение дома;</w:t>
      </w:r>
    </w:p>
    <w:p w:rsidR="00B94B2A" w:rsidRPr="00B94B2A" w:rsidRDefault="00B94B2A" w:rsidP="00B94B2A">
      <w:pPr>
        <w:widowControl w:val="0"/>
        <w:autoSpaceDE w:val="0"/>
        <w:autoSpaceDN w:val="0"/>
        <w:adjustRightInd w:val="0"/>
        <w:ind w:firstLine="559"/>
        <w:jc w:val="both"/>
        <w:rPr>
          <w:rFonts w:ascii="Times New Roman CYR" w:hAnsi="Times New Roman CYR" w:cs="Times New Roman CYR"/>
        </w:rPr>
      </w:pPr>
      <w:r w:rsidRPr="00B94B2A">
        <w:rPr>
          <w:rFonts w:ascii="Times New Roman CYR" w:hAnsi="Times New Roman CYR" w:cs="Times New Roman CYR"/>
        </w:rPr>
        <w:t>Кс - коэффициент соответствия платы за наем жилого помещения;</w:t>
      </w:r>
    </w:p>
    <w:p w:rsidR="00B94B2A" w:rsidRPr="00B94B2A" w:rsidRDefault="00B94B2A" w:rsidP="00B94B2A">
      <w:pPr>
        <w:widowControl w:val="0"/>
        <w:autoSpaceDE w:val="0"/>
        <w:autoSpaceDN w:val="0"/>
        <w:adjustRightInd w:val="0"/>
        <w:ind w:firstLine="559"/>
        <w:jc w:val="both"/>
        <w:rPr>
          <w:rFonts w:ascii="Times New Roman CYR" w:hAnsi="Times New Roman CYR" w:cs="Times New Roman CYR"/>
        </w:rPr>
      </w:pPr>
      <w:r w:rsidRPr="00B94B2A">
        <w:rPr>
          <w:rFonts w:ascii="Times New Roman CYR" w:hAnsi="Times New Roman CYR" w:cs="Times New Roman CYR"/>
        </w:rPr>
        <w:t xml:space="preserve">Пj - общая площадь j-го жилого помещения, предоставленного по договору социального найма или договору найма специализированного жилого помещения </w:t>
      </w:r>
      <w:r w:rsidRPr="00B94B2A">
        <w:rPr>
          <w:rFonts w:ascii="Times New Roman CYR" w:hAnsi="Times New Roman CYR" w:cs="Times New Roman CYR"/>
        </w:rPr>
        <w:lastRenderedPageBreak/>
        <w:t>муниципального жилищного фонда (кв. м).</w:t>
      </w:r>
    </w:p>
    <w:p w:rsidR="00B94B2A" w:rsidRDefault="00B94B2A" w:rsidP="00B94B2A">
      <w:pPr>
        <w:widowControl w:val="0"/>
        <w:autoSpaceDE w:val="0"/>
        <w:autoSpaceDN w:val="0"/>
        <w:adjustRightInd w:val="0"/>
        <w:spacing w:before="108" w:after="108"/>
        <w:jc w:val="center"/>
        <w:outlineLvl w:val="2"/>
        <w:rPr>
          <w:rFonts w:ascii="Times New Roman CYR" w:hAnsi="Times New Roman CYR" w:cs="Times New Roman CYR"/>
          <w:b/>
          <w:bCs/>
          <w:color w:val="26282F"/>
        </w:rPr>
      </w:pPr>
    </w:p>
    <w:p w:rsidR="00B94B2A" w:rsidRPr="00B94B2A" w:rsidRDefault="00B94B2A" w:rsidP="00B94B2A">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B94B2A">
        <w:rPr>
          <w:rFonts w:ascii="Times New Roman CYR" w:hAnsi="Times New Roman CYR" w:cs="Times New Roman CYR"/>
          <w:b/>
          <w:bCs/>
          <w:color w:val="26282F"/>
        </w:rPr>
        <w:t>III. Базовый размер платы за найм жилого помещения</w:t>
      </w:r>
    </w:p>
    <w:p w:rsidR="00B94B2A" w:rsidRPr="00B94B2A" w:rsidRDefault="00B94B2A" w:rsidP="00B94B2A">
      <w:pPr>
        <w:widowControl w:val="0"/>
        <w:autoSpaceDE w:val="0"/>
        <w:autoSpaceDN w:val="0"/>
        <w:adjustRightInd w:val="0"/>
        <w:ind w:firstLine="559"/>
        <w:jc w:val="both"/>
        <w:rPr>
          <w:rFonts w:ascii="Times New Roman CYR" w:hAnsi="Times New Roman CYR" w:cs="Times New Roman CYR"/>
        </w:rPr>
      </w:pPr>
      <w:r w:rsidRPr="00B94B2A">
        <w:rPr>
          <w:rFonts w:ascii="Times New Roman CYR" w:hAnsi="Times New Roman CYR" w:cs="Times New Roman CYR"/>
        </w:rPr>
        <w:t>3.1. Базовый размер платы за найм жилого помещения определяется по формуле:</w:t>
      </w:r>
    </w:p>
    <w:p w:rsidR="00B94B2A" w:rsidRPr="00B94B2A" w:rsidRDefault="00B94B2A" w:rsidP="00B94B2A">
      <w:pPr>
        <w:widowControl w:val="0"/>
        <w:autoSpaceDE w:val="0"/>
        <w:autoSpaceDN w:val="0"/>
        <w:adjustRightInd w:val="0"/>
        <w:ind w:firstLine="559"/>
        <w:jc w:val="both"/>
        <w:rPr>
          <w:rFonts w:ascii="Times New Roman CYR" w:hAnsi="Times New Roman CYR" w:cs="Times New Roman CYR"/>
        </w:rPr>
      </w:pPr>
      <w:r w:rsidRPr="00B94B2A">
        <w:rPr>
          <w:rFonts w:ascii="Times New Roman CYR" w:hAnsi="Times New Roman CYR" w:cs="Times New Roman CYR"/>
        </w:rPr>
        <w:t>Нб = СРс * 0,001, где:</w:t>
      </w:r>
    </w:p>
    <w:p w:rsidR="00B94B2A" w:rsidRPr="00B94B2A" w:rsidRDefault="00B94B2A" w:rsidP="00B94B2A">
      <w:pPr>
        <w:widowControl w:val="0"/>
        <w:autoSpaceDE w:val="0"/>
        <w:autoSpaceDN w:val="0"/>
        <w:adjustRightInd w:val="0"/>
        <w:ind w:firstLine="559"/>
        <w:jc w:val="both"/>
        <w:rPr>
          <w:rFonts w:ascii="Times New Roman CYR" w:hAnsi="Times New Roman CYR" w:cs="Times New Roman CYR"/>
        </w:rPr>
      </w:pPr>
      <w:r w:rsidRPr="00B94B2A">
        <w:rPr>
          <w:rFonts w:ascii="Times New Roman CYR" w:hAnsi="Times New Roman CYR" w:cs="Times New Roman CYR"/>
        </w:rPr>
        <w:t>Нб - базовый размер платы за наем жилого помещения;</w:t>
      </w:r>
    </w:p>
    <w:p w:rsidR="00B94B2A" w:rsidRPr="00B94B2A" w:rsidRDefault="00B94B2A" w:rsidP="00B94B2A">
      <w:pPr>
        <w:widowControl w:val="0"/>
        <w:autoSpaceDE w:val="0"/>
        <w:autoSpaceDN w:val="0"/>
        <w:adjustRightInd w:val="0"/>
        <w:ind w:firstLine="559"/>
        <w:jc w:val="both"/>
        <w:rPr>
          <w:rFonts w:ascii="Times New Roman CYR" w:hAnsi="Times New Roman CYR" w:cs="Times New Roman CYR"/>
        </w:rPr>
      </w:pPr>
      <w:r w:rsidRPr="00B94B2A">
        <w:rPr>
          <w:rFonts w:ascii="Times New Roman CYR" w:hAnsi="Times New Roman CYR" w:cs="Times New Roman CYR"/>
        </w:rPr>
        <w:t xml:space="preserve">СРс - средняя цена 1 кв. м на вторичном рынке жилья </w:t>
      </w:r>
      <w:r>
        <w:rPr>
          <w:rFonts w:ascii="Times New Roman CYR" w:hAnsi="Times New Roman CYR" w:cs="Times New Roman CYR"/>
        </w:rPr>
        <w:t>Томской области.</w:t>
      </w:r>
    </w:p>
    <w:p w:rsidR="00B94B2A" w:rsidRPr="00B94B2A" w:rsidRDefault="00B94B2A" w:rsidP="00B94B2A">
      <w:pPr>
        <w:widowControl w:val="0"/>
        <w:autoSpaceDE w:val="0"/>
        <w:autoSpaceDN w:val="0"/>
        <w:adjustRightInd w:val="0"/>
        <w:ind w:firstLine="559"/>
        <w:jc w:val="both"/>
        <w:rPr>
          <w:rFonts w:ascii="Times New Roman CYR" w:hAnsi="Times New Roman CYR" w:cs="Times New Roman CYR"/>
        </w:rPr>
      </w:pPr>
      <w:r w:rsidRPr="00B94B2A">
        <w:rPr>
          <w:rFonts w:ascii="Times New Roman CYR" w:hAnsi="Times New Roman CYR" w:cs="Times New Roman CYR"/>
        </w:rPr>
        <w:t>3.2. Средняя цена 1 кв. м на вторичном рынке жилья Томской области определяется по данным Территориального органа Федеральной службы государственной статистики по Томской области по состоянию на последнюю отчетную дату, предшествующую установлению базового размера платы за наем жилого помещения.</w:t>
      </w:r>
    </w:p>
    <w:p w:rsidR="00B94B2A" w:rsidRPr="00B94B2A" w:rsidRDefault="00B94B2A" w:rsidP="00B94B2A">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B94B2A">
        <w:rPr>
          <w:rFonts w:ascii="Times New Roman CYR" w:hAnsi="Times New Roman CYR" w:cs="Times New Roman CYR"/>
          <w:b/>
          <w:bCs/>
          <w:color w:val="26282F"/>
        </w:rPr>
        <w:t>IV. Коэффициент, характеризующий качество и благоустройство жилого помещения, месторасположение дома</w:t>
      </w:r>
    </w:p>
    <w:p w:rsidR="00B94B2A" w:rsidRPr="00B94B2A" w:rsidRDefault="00B94B2A" w:rsidP="00B94B2A">
      <w:pPr>
        <w:widowControl w:val="0"/>
        <w:autoSpaceDE w:val="0"/>
        <w:autoSpaceDN w:val="0"/>
        <w:adjustRightInd w:val="0"/>
        <w:ind w:firstLine="559"/>
        <w:jc w:val="both"/>
        <w:rPr>
          <w:rFonts w:ascii="Times New Roman CYR" w:hAnsi="Times New Roman CYR" w:cs="Times New Roman CYR"/>
        </w:rPr>
      </w:pPr>
      <w:r w:rsidRPr="00B94B2A">
        <w:rPr>
          <w:rFonts w:ascii="Times New Roman CYR" w:hAnsi="Times New Roman CYR" w:cs="Times New Roman CYR"/>
        </w:rPr>
        <w:t>4.1. Размер платы за найм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B94B2A" w:rsidRPr="00B94B2A" w:rsidRDefault="00B94B2A" w:rsidP="00B94B2A">
      <w:pPr>
        <w:widowControl w:val="0"/>
        <w:autoSpaceDE w:val="0"/>
        <w:autoSpaceDN w:val="0"/>
        <w:adjustRightInd w:val="0"/>
        <w:ind w:firstLine="559"/>
        <w:jc w:val="both"/>
        <w:rPr>
          <w:rFonts w:ascii="Times New Roman CYR" w:hAnsi="Times New Roman CYR" w:cs="Times New Roman CYR"/>
        </w:rPr>
      </w:pPr>
      <w:r w:rsidRPr="00B94B2A">
        <w:rPr>
          <w:rFonts w:ascii="Times New Roman CYR" w:hAnsi="Times New Roman CYR" w:cs="Times New Roman CYR"/>
        </w:rPr>
        <w:t>4.2. Интегральное значение Кj для жилого помещения рассчитывается как средневзвешенное значение показателей по отдельным параметрам по формуле:</w:t>
      </w:r>
    </w:p>
    <w:p w:rsidR="00B94B2A" w:rsidRPr="00B94B2A" w:rsidRDefault="00B94B2A" w:rsidP="00B94B2A">
      <w:pPr>
        <w:widowControl w:val="0"/>
        <w:autoSpaceDE w:val="0"/>
        <w:autoSpaceDN w:val="0"/>
        <w:adjustRightInd w:val="0"/>
        <w:ind w:firstLine="559"/>
        <w:jc w:val="both"/>
        <w:rPr>
          <w:rFonts w:ascii="Times New Roman CYR" w:hAnsi="Times New Roman CYR" w:cs="Times New Roman CYR"/>
        </w:rPr>
      </w:pPr>
      <w:r w:rsidRPr="00B94B2A">
        <w:rPr>
          <w:rFonts w:ascii="Times New Roman CYR" w:hAnsi="Times New Roman CYR" w:cs="Times New Roman CYR"/>
        </w:rPr>
        <w:t>Кj = (К1 + К2 +К3): 3, где</w:t>
      </w:r>
    </w:p>
    <w:p w:rsidR="00B94B2A" w:rsidRPr="00B94B2A" w:rsidRDefault="00B94B2A" w:rsidP="00B94B2A">
      <w:pPr>
        <w:widowControl w:val="0"/>
        <w:autoSpaceDE w:val="0"/>
        <w:autoSpaceDN w:val="0"/>
        <w:adjustRightInd w:val="0"/>
        <w:ind w:firstLine="559"/>
        <w:jc w:val="both"/>
        <w:rPr>
          <w:rFonts w:ascii="Times New Roman CYR" w:hAnsi="Times New Roman CYR" w:cs="Times New Roman CYR"/>
        </w:rPr>
      </w:pPr>
      <w:r w:rsidRPr="00B94B2A">
        <w:rPr>
          <w:rFonts w:ascii="Times New Roman CYR" w:hAnsi="Times New Roman CYR" w:cs="Times New Roman CYR"/>
        </w:rPr>
        <w:t>Кj - коэффициент, характеризующий качество и благоустройство жилого помещения, месторасположение дома;</w:t>
      </w:r>
    </w:p>
    <w:p w:rsidR="00B94B2A" w:rsidRPr="00B94B2A" w:rsidRDefault="00B94B2A" w:rsidP="00B94B2A">
      <w:pPr>
        <w:widowControl w:val="0"/>
        <w:autoSpaceDE w:val="0"/>
        <w:autoSpaceDN w:val="0"/>
        <w:adjustRightInd w:val="0"/>
        <w:ind w:firstLine="559"/>
        <w:jc w:val="both"/>
        <w:rPr>
          <w:rFonts w:ascii="Times New Roman CYR" w:hAnsi="Times New Roman CYR" w:cs="Times New Roman CYR"/>
        </w:rPr>
      </w:pPr>
      <w:r w:rsidRPr="00B94B2A">
        <w:rPr>
          <w:rFonts w:ascii="Times New Roman CYR" w:hAnsi="Times New Roman CYR" w:cs="Times New Roman CYR"/>
        </w:rPr>
        <w:t>К1 - коэффициент, характеризующий качество жилого помещения;</w:t>
      </w:r>
    </w:p>
    <w:p w:rsidR="00B94B2A" w:rsidRPr="00B94B2A" w:rsidRDefault="00B94B2A" w:rsidP="00B94B2A">
      <w:pPr>
        <w:widowControl w:val="0"/>
        <w:autoSpaceDE w:val="0"/>
        <w:autoSpaceDN w:val="0"/>
        <w:adjustRightInd w:val="0"/>
        <w:ind w:firstLine="559"/>
        <w:jc w:val="both"/>
        <w:rPr>
          <w:rFonts w:ascii="Times New Roman CYR" w:hAnsi="Times New Roman CYR" w:cs="Times New Roman CYR"/>
        </w:rPr>
      </w:pPr>
      <w:r w:rsidRPr="00B94B2A">
        <w:rPr>
          <w:rFonts w:ascii="Times New Roman CYR" w:hAnsi="Times New Roman CYR" w:cs="Times New Roman CYR"/>
        </w:rPr>
        <w:t>К2 - коэффициент, характеризующий благоустройство жилого помещения;</w:t>
      </w:r>
    </w:p>
    <w:p w:rsidR="00B94B2A" w:rsidRPr="00B94B2A" w:rsidRDefault="00B94B2A" w:rsidP="00B94B2A">
      <w:pPr>
        <w:widowControl w:val="0"/>
        <w:autoSpaceDE w:val="0"/>
        <w:autoSpaceDN w:val="0"/>
        <w:adjustRightInd w:val="0"/>
        <w:ind w:firstLine="559"/>
        <w:jc w:val="both"/>
        <w:rPr>
          <w:rFonts w:ascii="Times New Roman CYR" w:hAnsi="Times New Roman CYR" w:cs="Times New Roman CYR"/>
        </w:rPr>
      </w:pPr>
      <w:r w:rsidRPr="00B94B2A">
        <w:rPr>
          <w:rFonts w:ascii="Times New Roman CYR" w:hAnsi="Times New Roman CYR" w:cs="Times New Roman CYR"/>
        </w:rPr>
        <w:t>К3 - коэффициент, характеризующий месторасположение дома.</w:t>
      </w:r>
    </w:p>
    <w:p w:rsidR="00B94B2A" w:rsidRPr="00B94B2A" w:rsidRDefault="00B94B2A" w:rsidP="00B94B2A">
      <w:pPr>
        <w:widowControl w:val="0"/>
        <w:autoSpaceDE w:val="0"/>
        <w:autoSpaceDN w:val="0"/>
        <w:adjustRightInd w:val="0"/>
        <w:ind w:firstLine="559"/>
        <w:jc w:val="both"/>
        <w:rPr>
          <w:rFonts w:ascii="Times New Roman CYR" w:hAnsi="Times New Roman CYR" w:cs="Times New Roman CYR"/>
        </w:rPr>
      </w:pPr>
      <w:r w:rsidRPr="00B94B2A">
        <w:rPr>
          <w:rFonts w:ascii="Times New Roman CYR" w:hAnsi="Times New Roman CYR" w:cs="Times New Roman CYR"/>
        </w:rPr>
        <w:t>4.3. Значения показателей К1 - К3 оцениваются в интервале 0,8 - 1,3.</w:t>
      </w:r>
    </w:p>
    <w:p w:rsidR="00B94B2A" w:rsidRPr="00B94B2A" w:rsidRDefault="00B94B2A" w:rsidP="00B94B2A">
      <w:pPr>
        <w:widowControl w:val="0"/>
        <w:autoSpaceDE w:val="0"/>
        <w:autoSpaceDN w:val="0"/>
        <w:adjustRightInd w:val="0"/>
        <w:ind w:firstLine="559"/>
        <w:jc w:val="both"/>
        <w:rPr>
          <w:rFonts w:ascii="Times New Roman CYR" w:hAnsi="Times New Roman CYR" w:cs="Times New Roman CYR"/>
        </w:rPr>
      </w:pPr>
      <w:r w:rsidRPr="00B94B2A">
        <w:rPr>
          <w:rFonts w:ascii="Times New Roman CYR" w:hAnsi="Times New Roman CYR" w:cs="Times New Roman CYR"/>
        </w:rPr>
        <w:t>4.4. Коэффициенты, характеризующие качество и благоустройство жилого помещения жилого помещения, месторасположение дома:</w:t>
      </w:r>
    </w:p>
    <w:p w:rsidR="00B94B2A" w:rsidRPr="00B94B2A" w:rsidRDefault="00B94B2A" w:rsidP="00B94B2A">
      <w:pPr>
        <w:widowControl w:val="0"/>
        <w:autoSpaceDE w:val="0"/>
        <w:autoSpaceDN w:val="0"/>
        <w:adjustRightInd w:val="0"/>
        <w:ind w:firstLine="720"/>
        <w:jc w:val="both"/>
        <w:rPr>
          <w:rFonts w:ascii="Times New Roman CYR" w:hAnsi="Times New Roman CYR" w:cs="Times New Roman CYR"/>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73"/>
        <w:gridCol w:w="3473"/>
        <w:gridCol w:w="2410"/>
      </w:tblGrid>
      <w:tr w:rsidR="00B94B2A" w:rsidRPr="00B94B2A" w:rsidTr="001846BA">
        <w:tc>
          <w:tcPr>
            <w:tcW w:w="3473" w:type="dxa"/>
            <w:tcBorders>
              <w:top w:val="single" w:sz="4" w:space="0" w:color="auto"/>
              <w:bottom w:val="single" w:sz="4" w:space="0" w:color="auto"/>
              <w:right w:val="single" w:sz="4" w:space="0" w:color="auto"/>
            </w:tcBorders>
          </w:tcPr>
          <w:p w:rsidR="00B94B2A" w:rsidRPr="00B94B2A" w:rsidRDefault="00B94B2A" w:rsidP="00B94B2A">
            <w:pPr>
              <w:widowControl w:val="0"/>
              <w:autoSpaceDE w:val="0"/>
              <w:autoSpaceDN w:val="0"/>
              <w:adjustRightInd w:val="0"/>
              <w:jc w:val="center"/>
              <w:rPr>
                <w:rFonts w:ascii="Times New Roman CYR" w:hAnsi="Times New Roman CYR" w:cs="Times New Roman CYR"/>
              </w:rPr>
            </w:pPr>
            <w:r w:rsidRPr="00B94B2A">
              <w:rPr>
                <w:rFonts w:ascii="Times New Roman CYR" w:hAnsi="Times New Roman CYR" w:cs="Times New Roman CYR"/>
              </w:rPr>
              <w:t>Коэффициенты</w:t>
            </w:r>
          </w:p>
        </w:tc>
        <w:tc>
          <w:tcPr>
            <w:tcW w:w="3473" w:type="dxa"/>
            <w:tcBorders>
              <w:top w:val="single" w:sz="4" w:space="0" w:color="auto"/>
              <w:left w:val="single" w:sz="4" w:space="0" w:color="auto"/>
              <w:bottom w:val="single" w:sz="4" w:space="0" w:color="auto"/>
              <w:right w:val="single" w:sz="4" w:space="0" w:color="auto"/>
            </w:tcBorders>
          </w:tcPr>
          <w:p w:rsidR="00B94B2A" w:rsidRPr="00B94B2A" w:rsidRDefault="00B94B2A" w:rsidP="00B94B2A">
            <w:pPr>
              <w:widowControl w:val="0"/>
              <w:autoSpaceDE w:val="0"/>
              <w:autoSpaceDN w:val="0"/>
              <w:adjustRightInd w:val="0"/>
              <w:jc w:val="center"/>
              <w:rPr>
                <w:rFonts w:ascii="Times New Roman CYR" w:hAnsi="Times New Roman CYR" w:cs="Times New Roman CYR"/>
              </w:rPr>
            </w:pPr>
            <w:r w:rsidRPr="00B94B2A">
              <w:rPr>
                <w:rFonts w:ascii="Times New Roman CYR" w:hAnsi="Times New Roman CYR" w:cs="Times New Roman CYR"/>
              </w:rPr>
              <w:t>Характеристика</w:t>
            </w:r>
          </w:p>
        </w:tc>
        <w:tc>
          <w:tcPr>
            <w:tcW w:w="2410" w:type="dxa"/>
            <w:tcBorders>
              <w:top w:val="single" w:sz="4" w:space="0" w:color="auto"/>
              <w:left w:val="single" w:sz="4" w:space="0" w:color="auto"/>
              <w:bottom w:val="single" w:sz="4" w:space="0" w:color="auto"/>
            </w:tcBorders>
          </w:tcPr>
          <w:p w:rsidR="00B94B2A" w:rsidRPr="00B94B2A" w:rsidRDefault="00B94B2A" w:rsidP="001846BA">
            <w:pPr>
              <w:widowControl w:val="0"/>
              <w:autoSpaceDE w:val="0"/>
              <w:autoSpaceDN w:val="0"/>
              <w:adjustRightInd w:val="0"/>
              <w:ind w:right="247"/>
              <w:jc w:val="center"/>
              <w:rPr>
                <w:rFonts w:ascii="Times New Roman CYR" w:hAnsi="Times New Roman CYR" w:cs="Times New Roman CYR"/>
              </w:rPr>
            </w:pPr>
            <w:r w:rsidRPr="00B94B2A">
              <w:rPr>
                <w:rFonts w:ascii="Times New Roman CYR" w:hAnsi="Times New Roman CYR" w:cs="Times New Roman CYR"/>
              </w:rPr>
              <w:t>Значение</w:t>
            </w:r>
          </w:p>
        </w:tc>
      </w:tr>
      <w:tr w:rsidR="00B94B2A" w:rsidRPr="00B94B2A" w:rsidTr="001846BA">
        <w:tc>
          <w:tcPr>
            <w:tcW w:w="3473" w:type="dxa"/>
            <w:vMerge w:val="restart"/>
            <w:tcBorders>
              <w:top w:val="single" w:sz="4" w:space="0" w:color="auto"/>
              <w:bottom w:val="single" w:sz="4" w:space="0" w:color="auto"/>
              <w:right w:val="single" w:sz="4" w:space="0" w:color="auto"/>
            </w:tcBorders>
            <w:vAlign w:val="center"/>
          </w:tcPr>
          <w:p w:rsidR="00B94B2A" w:rsidRPr="00B94B2A" w:rsidRDefault="00B94B2A" w:rsidP="00B94B2A">
            <w:pPr>
              <w:widowControl w:val="0"/>
              <w:autoSpaceDE w:val="0"/>
              <w:autoSpaceDN w:val="0"/>
              <w:adjustRightInd w:val="0"/>
              <w:jc w:val="center"/>
              <w:rPr>
                <w:rFonts w:ascii="Times New Roman CYR" w:hAnsi="Times New Roman CYR" w:cs="Times New Roman CYR"/>
              </w:rPr>
            </w:pPr>
            <w:r w:rsidRPr="00B94B2A">
              <w:rPr>
                <w:rFonts w:ascii="Times New Roman CYR" w:hAnsi="Times New Roman CYR" w:cs="Times New Roman CYR"/>
              </w:rPr>
              <w:t>К1 - качество жилого помещения (материал стен дома)</w:t>
            </w:r>
          </w:p>
        </w:tc>
        <w:tc>
          <w:tcPr>
            <w:tcW w:w="3473" w:type="dxa"/>
            <w:tcBorders>
              <w:top w:val="single" w:sz="4" w:space="0" w:color="auto"/>
              <w:left w:val="single" w:sz="4" w:space="0" w:color="auto"/>
              <w:bottom w:val="single" w:sz="4" w:space="0" w:color="auto"/>
              <w:right w:val="single" w:sz="4" w:space="0" w:color="auto"/>
            </w:tcBorders>
          </w:tcPr>
          <w:p w:rsidR="00B94B2A" w:rsidRPr="00B94B2A" w:rsidRDefault="00B94B2A" w:rsidP="00B94B2A">
            <w:pPr>
              <w:widowControl w:val="0"/>
              <w:autoSpaceDE w:val="0"/>
              <w:autoSpaceDN w:val="0"/>
              <w:adjustRightInd w:val="0"/>
              <w:jc w:val="center"/>
              <w:rPr>
                <w:rFonts w:ascii="Times New Roman CYR" w:hAnsi="Times New Roman CYR" w:cs="Times New Roman CYR"/>
              </w:rPr>
            </w:pPr>
            <w:r w:rsidRPr="00B94B2A">
              <w:rPr>
                <w:rFonts w:ascii="Times New Roman CYR" w:hAnsi="Times New Roman CYR" w:cs="Times New Roman CYR"/>
              </w:rPr>
              <w:t>Кирпичный, монолитный</w:t>
            </w:r>
          </w:p>
        </w:tc>
        <w:tc>
          <w:tcPr>
            <w:tcW w:w="2410" w:type="dxa"/>
            <w:tcBorders>
              <w:top w:val="single" w:sz="4" w:space="0" w:color="auto"/>
              <w:left w:val="single" w:sz="4" w:space="0" w:color="auto"/>
              <w:bottom w:val="single" w:sz="4" w:space="0" w:color="auto"/>
            </w:tcBorders>
          </w:tcPr>
          <w:p w:rsidR="00B94B2A" w:rsidRPr="00B94B2A" w:rsidRDefault="00B94B2A" w:rsidP="00B94B2A">
            <w:pPr>
              <w:widowControl w:val="0"/>
              <w:autoSpaceDE w:val="0"/>
              <w:autoSpaceDN w:val="0"/>
              <w:adjustRightInd w:val="0"/>
              <w:jc w:val="center"/>
              <w:rPr>
                <w:rFonts w:ascii="Times New Roman CYR" w:hAnsi="Times New Roman CYR" w:cs="Times New Roman CYR"/>
              </w:rPr>
            </w:pPr>
            <w:r w:rsidRPr="00B94B2A">
              <w:rPr>
                <w:rFonts w:ascii="Times New Roman CYR" w:hAnsi="Times New Roman CYR" w:cs="Times New Roman CYR"/>
              </w:rPr>
              <w:t>1,3</w:t>
            </w:r>
          </w:p>
        </w:tc>
      </w:tr>
      <w:tr w:rsidR="00B94B2A" w:rsidRPr="00B94B2A" w:rsidTr="001846BA">
        <w:tc>
          <w:tcPr>
            <w:tcW w:w="3473" w:type="dxa"/>
            <w:vMerge/>
            <w:tcBorders>
              <w:top w:val="single" w:sz="4" w:space="0" w:color="auto"/>
              <w:bottom w:val="single" w:sz="4" w:space="0" w:color="auto"/>
              <w:right w:val="single" w:sz="4" w:space="0" w:color="auto"/>
            </w:tcBorders>
          </w:tcPr>
          <w:p w:rsidR="00B94B2A" w:rsidRPr="00B94B2A" w:rsidRDefault="00B94B2A" w:rsidP="00B94B2A">
            <w:pPr>
              <w:widowControl w:val="0"/>
              <w:autoSpaceDE w:val="0"/>
              <w:autoSpaceDN w:val="0"/>
              <w:adjustRightInd w:val="0"/>
              <w:jc w:val="both"/>
              <w:rPr>
                <w:rFonts w:ascii="Times New Roman CYR" w:hAnsi="Times New Roman CYR" w:cs="Times New Roman CYR"/>
              </w:rPr>
            </w:pPr>
          </w:p>
        </w:tc>
        <w:tc>
          <w:tcPr>
            <w:tcW w:w="3473" w:type="dxa"/>
            <w:tcBorders>
              <w:top w:val="single" w:sz="4" w:space="0" w:color="auto"/>
              <w:left w:val="single" w:sz="4" w:space="0" w:color="auto"/>
              <w:bottom w:val="single" w:sz="4" w:space="0" w:color="auto"/>
              <w:right w:val="single" w:sz="4" w:space="0" w:color="auto"/>
            </w:tcBorders>
          </w:tcPr>
          <w:p w:rsidR="00B94B2A" w:rsidRPr="00B94B2A" w:rsidRDefault="00B94B2A" w:rsidP="00B94B2A">
            <w:pPr>
              <w:widowControl w:val="0"/>
              <w:autoSpaceDE w:val="0"/>
              <w:autoSpaceDN w:val="0"/>
              <w:adjustRightInd w:val="0"/>
              <w:jc w:val="center"/>
              <w:rPr>
                <w:rFonts w:ascii="Times New Roman CYR" w:hAnsi="Times New Roman CYR" w:cs="Times New Roman CYR"/>
              </w:rPr>
            </w:pPr>
            <w:r w:rsidRPr="00B94B2A">
              <w:rPr>
                <w:rFonts w:ascii="Times New Roman CYR" w:hAnsi="Times New Roman CYR" w:cs="Times New Roman CYR"/>
              </w:rPr>
              <w:t>Блочный, крупнопанельный</w:t>
            </w:r>
          </w:p>
        </w:tc>
        <w:tc>
          <w:tcPr>
            <w:tcW w:w="2410" w:type="dxa"/>
            <w:tcBorders>
              <w:top w:val="single" w:sz="4" w:space="0" w:color="auto"/>
              <w:left w:val="single" w:sz="4" w:space="0" w:color="auto"/>
              <w:bottom w:val="single" w:sz="4" w:space="0" w:color="auto"/>
            </w:tcBorders>
          </w:tcPr>
          <w:p w:rsidR="00B94B2A" w:rsidRPr="00B94B2A" w:rsidRDefault="00B94B2A" w:rsidP="00B94B2A">
            <w:pPr>
              <w:widowControl w:val="0"/>
              <w:autoSpaceDE w:val="0"/>
              <w:autoSpaceDN w:val="0"/>
              <w:adjustRightInd w:val="0"/>
              <w:jc w:val="center"/>
              <w:rPr>
                <w:rFonts w:ascii="Times New Roman CYR" w:hAnsi="Times New Roman CYR" w:cs="Times New Roman CYR"/>
              </w:rPr>
            </w:pPr>
            <w:r w:rsidRPr="00B94B2A">
              <w:rPr>
                <w:rFonts w:ascii="Times New Roman CYR" w:hAnsi="Times New Roman CYR" w:cs="Times New Roman CYR"/>
              </w:rPr>
              <w:t>1,1</w:t>
            </w:r>
          </w:p>
        </w:tc>
      </w:tr>
      <w:tr w:rsidR="00B94B2A" w:rsidRPr="00B94B2A" w:rsidTr="001846BA">
        <w:tc>
          <w:tcPr>
            <w:tcW w:w="3473" w:type="dxa"/>
            <w:vMerge/>
            <w:tcBorders>
              <w:top w:val="single" w:sz="4" w:space="0" w:color="auto"/>
              <w:bottom w:val="single" w:sz="4" w:space="0" w:color="auto"/>
              <w:right w:val="single" w:sz="4" w:space="0" w:color="auto"/>
            </w:tcBorders>
          </w:tcPr>
          <w:p w:rsidR="00B94B2A" w:rsidRPr="00B94B2A" w:rsidRDefault="00B94B2A" w:rsidP="00B94B2A">
            <w:pPr>
              <w:widowControl w:val="0"/>
              <w:autoSpaceDE w:val="0"/>
              <w:autoSpaceDN w:val="0"/>
              <w:adjustRightInd w:val="0"/>
              <w:jc w:val="both"/>
              <w:rPr>
                <w:rFonts w:ascii="Times New Roman CYR" w:hAnsi="Times New Roman CYR" w:cs="Times New Roman CYR"/>
              </w:rPr>
            </w:pPr>
          </w:p>
        </w:tc>
        <w:tc>
          <w:tcPr>
            <w:tcW w:w="3473" w:type="dxa"/>
            <w:tcBorders>
              <w:top w:val="single" w:sz="4" w:space="0" w:color="auto"/>
              <w:left w:val="single" w:sz="4" w:space="0" w:color="auto"/>
              <w:bottom w:val="single" w:sz="4" w:space="0" w:color="auto"/>
              <w:right w:val="single" w:sz="4" w:space="0" w:color="auto"/>
            </w:tcBorders>
          </w:tcPr>
          <w:p w:rsidR="00B94B2A" w:rsidRPr="00B94B2A" w:rsidRDefault="00B94B2A" w:rsidP="00B94B2A">
            <w:pPr>
              <w:widowControl w:val="0"/>
              <w:autoSpaceDE w:val="0"/>
              <w:autoSpaceDN w:val="0"/>
              <w:adjustRightInd w:val="0"/>
              <w:jc w:val="center"/>
              <w:rPr>
                <w:rFonts w:ascii="Times New Roman CYR" w:hAnsi="Times New Roman CYR" w:cs="Times New Roman CYR"/>
              </w:rPr>
            </w:pPr>
            <w:r w:rsidRPr="00B94B2A">
              <w:rPr>
                <w:rFonts w:ascii="Times New Roman CYR" w:hAnsi="Times New Roman CYR" w:cs="Times New Roman CYR"/>
              </w:rPr>
              <w:t>Смешанный или деревянный</w:t>
            </w:r>
          </w:p>
        </w:tc>
        <w:tc>
          <w:tcPr>
            <w:tcW w:w="2410" w:type="dxa"/>
            <w:tcBorders>
              <w:top w:val="single" w:sz="4" w:space="0" w:color="auto"/>
              <w:left w:val="single" w:sz="4" w:space="0" w:color="auto"/>
              <w:bottom w:val="single" w:sz="4" w:space="0" w:color="auto"/>
            </w:tcBorders>
            <w:vAlign w:val="center"/>
          </w:tcPr>
          <w:p w:rsidR="00B94B2A" w:rsidRPr="00B94B2A" w:rsidRDefault="00B94B2A" w:rsidP="00B94B2A">
            <w:pPr>
              <w:widowControl w:val="0"/>
              <w:autoSpaceDE w:val="0"/>
              <w:autoSpaceDN w:val="0"/>
              <w:adjustRightInd w:val="0"/>
              <w:jc w:val="center"/>
              <w:rPr>
                <w:rFonts w:ascii="Times New Roman CYR" w:hAnsi="Times New Roman CYR" w:cs="Times New Roman CYR"/>
              </w:rPr>
            </w:pPr>
            <w:r w:rsidRPr="00B94B2A">
              <w:rPr>
                <w:rFonts w:ascii="Times New Roman CYR" w:hAnsi="Times New Roman CYR" w:cs="Times New Roman CYR"/>
              </w:rPr>
              <w:t>0,8</w:t>
            </w:r>
          </w:p>
        </w:tc>
      </w:tr>
      <w:tr w:rsidR="00B94B2A" w:rsidRPr="00B94B2A" w:rsidTr="001846BA">
        <w:tc>
          <w:tcPr>
            <w:tcW w:w="3473" w:type="dxa"/>
            <w:vMerge w:val="restart"/>
            <w:tcBorders>
              <w:top w:val="single" w:sz="4" w:space="0" w:color="auto"/>
              <w:bottom w:val="single" w:sz="4" w:space="0" w:color="auto"/>
              <w:right w:val="single" w:sz="4" w:space="0" w:color="auto"/>
            </w:tcBorders>
            <w:vAlign w:val="center"/>
          </w:tcPr>
          <w:p w:rsidR="00B94B2A" w:rsidRPr="00B94B2A" w:rsidRDefault="00B94B2A" w:rsidP="00B94B2A">
            <w:pPr>
              <w:widowControl w:val="0"/>
              <w:autoSpaceDE w:val="0"/>
              <w:autoSpaceDN w:val="0"/>
              <w:adjustRightInd w:val="0"/>
              <w:jc w:val="center"/>
              <w:rPr>
                <w:rFonts w:ascii="Times New Roman CYR" w:hAnsi="Times New Roman CYR" w:cs="Times New Roman CYR"/>
              </w:rPr>
            </w:pPr>
            <w:r w:rsidRPr="00B94B2A">
              <w:rPr>
                <w:rFonts w:ascii="Times New Roman CYR" w:hAnsi="Times New Roman CYR" w:cs="Times New Roman CYR"/>
              </w:rPr>
              <w:t>К2 - благоустройство жилого помещения</w:t>
            </w:r>
          </w:p>
        </w:tc>
        <w:tc>
          <w:tcPr>
            <w:tcW w:w="3473" w:type="dxa"/>
            <w:tcBorders>
              <w:top w:val="single" w:sz="4" w:space="0" w:color="auto"/>
              <w:left w:val="single" w:sz="4" w:space="0" w:color="auto"/>
              <w:bottom w:val="single" w:sz="4" w:space="0" w:color="auto"/>
              <w:right w:val="single" w:sz="4" w:space="0" w:color="auto"/>
            </w:tcBorders>
            <w:vAlign w:val="center"/>
          </w:tcPr>
          <w:p w:rsidR="00B94B2A" w:rsidRPr="00B94B2A" w:rsidRDefault="00B94B2A" w:rsidP="00B94B2A">
            <w:pPr>
              <w:widowControl w:val="0"/>
              <w:autoSpaceDE w:val="0"/>
              <w:autoSpaceDN w:val="0"/>
              <w:adjustRightInd w:val="0"/>
              <w:jc w:val="center"/>
              <w:rPr>
                <w:rFonts w:ascii="Times New Roman CYR" w:hAnsi="Times New Roman CYR" w:cs="Times New Roman CYR"/>
              </w:rPr>
            </w:pPr>
            <w:r w:rsidRPr="00B94B2A">
              <w:rPr>
                <w:rFonts w:ascii="Times New Roman CYR" w:hAnsi="Times New Roman CYR" w:cs="Times New Roman CYR"/>
              </w:rPr>
              <w:t>Благоустроенные (в двух- и более этажных многоквартирных домах, а также одноэтажных домах блокированной застройки с централизованными электроснабжением, отоплением, водоснабжением, с индивидуальным водоотведением или без него)</w:t>
            </w:r>
          </w:p>
        </w:tc>
        <w:tc>
          <w:tcPr>
            <w:tcW w:w="2410" w:type="dxa"/>
            <w:tcBorders>
              <w:top w:val="single" w:sz="4" w:space="0" w:color="auto"/>
              <w:left w:val="single" w:sz="4" w:space="0" w:color="auto"/>
              <w:bottom w:val="single" w:sz="4" w:space="0" w:color="auto"/>
            </w:tcBorders>
            <w:vAlign w:val="center"/>
          </w:tcPr>
          <w:p w:rsidR="00B94B2A" w:rsidRPr="00B94B2A" w:rsidRDefault="00B94B2A" w:rsidP="00B94B2A">
            <w:pPr>
              <w:widowControl w:val="0"/>
              <w:autoSpaceDE w:val="0"/>
              <w:autoSpaceDN w:val="0"/>
              <w:adjustRightInd w:val="0"/>
              <w:jc w:val="center"/>
              <w:rPr>
                <w:rFonts w:ascii="Times New Roman CYR" w:hAnsi="Times New Roman CYR" w:cs="Times New Roman CYR"/>
              </w:rPr>
            </w:pPr>
            <w:r w:rsidRPr="00B94B2A">
              <w:rPr>
                <w:rFonts w:ascii="Times New Roman CYR" w:hAnsi="Times New Roman CYR" w:cs="Times New Roman CYR"/>
              </w:rPr>
              <w:t>1,3</w:t>
            </w:r>
          </w:p>
        </w:tc>
      </w:tr>
      <w:tr w:rsidR="00B94B2A" w:rsidRPr="00B94B2A" w:rsidTr="001846BA">
        <w:tc>
          <w:tcPr>
            <w:tcW w:w="3473" w:type="dxa"/>
            <w:vMerge/>
            <w:tcBorders>
              <w:top w:val="single" w:sz="4" w:space="0" w:color="auto"/>
              <w:bottom w:val="single" w:sz="4" w:space="0" w:color="auto"/>
              <w:right w:val="single" w:sz="4" w:space="0" w:color="auto"/>
            </w:tcBorders>
          </w:tcPr>
          <w:p w:rsidR="00B94B2A" w:rsidRPr="00B94B2A" w:rsidRDefault="00B94B2A" w:rsidP="00B94B2A">
            <w:pPr>
              <w:widowControl w:val="0"/>
              <w:autoSpaceDE w:val="0"/>
              <w:autoSpaceDN w:val="0"/>
              <w:adjustRightInd w:val="0"/>
              <w:jc w:val="both"/>
              <w:rPr>
                <w:rFonts w:ascii="Times New Roman CYR" w:hAnsi="Times New Roman CYR" w:cs="Times New Roman CYR"/>
              </w:rPr>
            </w:pPr>
          </w:p>
        </w:tc>
        <w:tc>
          <w:tcPr>
            <w:tcW w:w="3473" w:type="dxa"/>
            <w:tcBorders>
              <w:top w:val="single" w:sz="4" w:space="0" w:color="auto"/>
              <w:left w:val="single" w:sz="4" w:space="0" w:color="auto"/>
              <w:bottom w:val="single" w:sz="4" w:space="0" w:color="auto"/>
              <w:right w:val="single" w:sz="4" w:space="0" w:color="auto"/>
            </w:tcBorders>
          </w:tcPr>
          <w:p w:rsidR="00B94B2A" w:rsidRPr="00B94B2A" w:rsidRDefault="00B94B2A" w:rsidP="00B94B2A">
            <w:pPr>
              <w:widowControl w:val="0"/>
              <w:autoSpaceDE w:val="0"/>
              <w:autoSpaceDN w:val="0"/>
              <w:adjustRightInd w:val="0"/>
              <w:jc w:val="center"/>
              <w:rPr>
                <w:rFonts w:ascii="Times New Roman CYR" w:hAnsi="Times New Roman CYR" w:cs="Times New Roman CYR"/>
              </w:rPr>
            </w:pPr>
            <w:r w:rsidRPr="00B94B2A">
              <w:rPr>
                <w:rFonts w:ascii="Times New Roman CYR" w:hAnsi="Times New Roman CYR" w:cs="Times New Roman CYR"/>
              </w:rPr>
              <w:t xml:space="preserve">Частично благоустроенные (в одноэтажных домах, в том числе блокированной застройки, с централизованным электроснабжением, без централизованного отопления, с индивидуальными </w:t>
            </w:r>
            <w:r w:rsidRPr="00B94B2A">
              <w:rPr>
                <w:rFonts w:ascii="Times New Roman CYR" w:hAnsi="Times New Roman CYR" w:cs="Times New Roman CYR"/>
              </w:rPr>
              <w:lastRenderedPageBreak/>
              <w:t>водоснабжением и водоотведением)</w:t>
            </w:r>
          </w:p>
        </w:tc>
        <w:tc>
          <w:tcPr>
            <w:tcW w:w="2410" w:type="dxa"/>
            <w:tcBorders>
              <w:top w:val="single" w:sz="4" w:space="0" w:color="auto"/>
              <w:left w:val="single" w:sz="4" w:space="0" w:color="auto"/>
              <w:bottom w:val="single" w:sz="4" w:space="0" w:color="auto"/>
            </w:tcBorders>
            <w:vAlign w:val="center"/>
          </w:tcPr>
          <w:p w:rsidR="00B94B2A" w:rsidRPr="00B94B2A" w:rsidRDefault="00B94B2A" w:rsidP="00B94B2A">
            <w:pPr>
              <w:widowControl w:val="0"/>
              <w:autoSpaceDE w:val="0"/>
              <w:autoSpaceDN w:val="0"/>
              <w:adjustRightInd w:val="0"/>
              <w:jc w:val="center"/>
              <w:rPr>
                <w:rFonts w:ascii="Times New Roman CYR" w:hAnsi="Times New Roman CYR" w:cs="Times New Roman CYR"/>
              </w:rPr>
            </w:pPr>
            <w:r w:rsidRPr="00B94B2A">
              <w:rPr>
                <w:rFonts w:ascii="Times New Roman CYR" w:hAnsi="Times New Roman CYR" w:cs="Times New Roman CYR"/>
              </w:rPr>
              <w:lastRenderedPageBreak/>
              <w:t>1,1</w:t>
            </w:r>
          </w:p>
        </w:tc>
      </w:tr>
      <w:tr w:rsidR="00B94B2A" w:rsidRPr="00B94B2A" w:rsidTr="001846BA">
        <w:tc>
          <w:tcPr>
            <w:tcW w:w="3473" w:type="dxa"/>
            <w:vMerge/>
            <w:tcBorders>
              <w:top w:val="single" w:sz="4" w:space="0" w:color="auto"/>
              <w:bottom w:val="single" w:sz="4" w:space="0" w:color="auto"/>
              <w:right w:val="single" w:sz="4" w:space="0" w:color="auto"/>
            </w:tcBorders>
          </w:tcPr>
          <w:p w:rsidR="00B94B2A" w:rsidRPr="00B94B2A" w:rsidRDefault="00B94B2A" w:rsidP="00B94B2A">
            <w:pPr>
              <w:widowControl w:val="0"/>
              <w:autoSpaceDE w:val="0"/>
              <w:autoSpaceDN w:val="0"/>
              <w:adjustRightInd w:val="0"/>
              <w:jc w:val="both"/>
              <w:rPr>
                <w:rFonts w:ascii="Times New Roman CYR" w:hAnsi="Times New Roman CYR" w:cs="Times New Roman CYR"/>
              </w:rPr>
            </w:pPr>
          </w:p>
        </w:tc>
        <w:tc>
          <w:tcPr>
            <w:tcW w:w="3473" w:type="dxa"/>
            <w:tcBorders>
              <w:top w:val="single" w:sz="4" w:space="0" w:color="auto"/>
              <w:left w:val="single" w:sz="4" w:space="0" w:color="auto"/>
              <w:bottom w:val="single" w:sz="4" w:space="0" w:color="auto"/>
              <w:right w:val="single" w:sz="4" w:space="0" w:color="auto"/>
            </w:tcBorders>
          </w:tcPr>
          <w:p w:rsidR="00B94B2A" w:rsidRPr="00B94B2A" w:rsidRDefault="00B94B2A" w:rsidP="00B94B2A">
            <w:pPr>
              <w:widowControl w:val="0"/>
              <w:autoSpaceDE w:val="0"/>
              <w:autoSpaceDN w:val="0"/>
              <w:adjustRightInd w:val="0"/>
              <w:jc w:val="center"/>
              <w:rPr>
                <w:rFonts w:ascii="Times New Roman CYR" w:hAnsi="Times New Roman CYR" w:cs="Times New Roman CYR"/>
              </w:rPr>
            </w:pPr>
            <w:r w:rsidRPr="00B94B2A">
              <w:rPr>
                <w:rFonts w:ascii="Times New Roman CYR" w:hAnsi="Times New Roman CYR" w:cs="Times New Roman CYR"/>
              </w:rPr>
              <w:t>Неблагоустроенные (с централизованным электроснабжением, без централизованного отопления, с индивидуальным водоснабжением или без него, без водоотведения)</w:t>
            </w:r>
          </w:p>
        </w:tc>
        <w:tc>
          <w:tcPr>
            <w:tcW w:w="2410" w:type="dxa"/>
            <w:tcBorders>
              <w:top w:val="single" w:sz="4" w:space="0" w:color="auto"/>
              <w:left w:val="single" w:sz="4" w:space="0" w:color="auto"/>
              <w:bottom w:val="single" w:sz="4" w:space="0" w:color="auto"/>
            </w:tcBorders>
            <w:vAlign w:val="center"/>
          </w:tcPr>
          <w:p w:rsidR="00B94B2A" w:rsidRPr="00B94B2A" w:rsidRDefault="00B94B2A" w:rsidP="00B94B2A">
            <w:pPr>
              <w:widowControl w:val="0"/>
              <w:autoSpaceDE w:val="0"/>
              <w:autoSpaceDN w:val="0"/>
              <w:adjustRightInd w:val="0"/>
              <w:jc w:val="center"/>
              <w:rPr>
                <w:rFonts w:ascii="Times New Roman CYR" w:hAnsi="Times New Roman CYR" w:cs="Times New Roman CYR"/>
              </w:rPr>
            </w:pPr>
            <w:r w:rsidRPr="00B94B2A">
              <w:rPr>
                <w:rFonts w:ascii="Times New Roman CYR" w:hAnsi="Times New Roman CYR" w:cs="Times New Roman CYR"/>
              </w:rPr>
              <w:t>0,8</w:t>
            </w:r>
          </w:p>
        </w:tc>
      </w:tr>
      <w:tr w:rsidR="00B94B2A" w:rsidRPr="00B94B2A" w:rsidTr="001846BA">
        <w:tc>
          <w:tcPr>
            <w:tcW w:w="3473" w:type="dxa"/>
            <w:vMerge w:val="restart"/>
            <w:tcBorders>
              <w:top w:val="single" w:sz="4" w:space="0" w:color="auto"/>
              <w:bottom w:val="single" w:sz="4" w:space="0" w:color="auto"/>
              <w:right w:val="single" w:sz="4" w:space="0" w:color="auto"/>
            </w:tcBorders>
          </w:tcPr>
          <w:p w:rsidR="00B94B2A" w:rsidRPr="00B94B2A" w:rsidRDefault="00B94B2A" w:rsidP="00B94B2A">
            <w:pPr>
              <w:widowControl w:val="0"/>
              <w:autoSpaceDE w:val="0"/>
              <w:autoSpaceDN w:val="0"/>
              <w:adjustRightInd w:val="0"/>
              <w:jc w:val="center"/>
              <w:rPr>
                <w:rFonts w:ascii="Times New Roman CYR" w:hAnsi="Times New Roman CYR" w:cs="Times New Roman CYR"/>
              </w:rPr>
            </w:pPr>
            <w:r w:rsidRPr="00B94B2A">
              <w:rPr>
                <w:rFonts w:ascii="Times New Roman CYR" w:hAnsi="Times New Roman CYR" w:cs="Times New Roman CYR"/>
              </w:rPr>
              <w:t>К3 - месторасположение дома</w:t>
            </w:r>
          </w:p>
        </w:tc>
        <w:tc>
          <w:tcPr>
            <w:tcW w:w="3473" w:type="dxa"/>
            <w:tcBorders>
              <w:top w:val="single" w:sz="4" w:space="0" w:color="auto"/>
              <w:left w:val="single" w:sz="4" w:space="0" w:color="auto"/>
              <w:bottom w:val="single" w:sz="4" w:space="0" w:color="auto"/>
              <w:right w:val="single" w:sz="4" w:space="0" w:color="auto"/>
            </w:tcBorders>
          </w:tcPr>
          <w:p w:rsidR="00B94B2A" w:rsidRPr="00B94B2A" w:rsidRDefault="00F406E5" w:rsidP="00B94B2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с. Мельниково, </w:t>
            </w:r>
            <w:r w:rsidR="002D7316">
              <w:rPr>
                <w:rFonts w:ascii="Times New Roman CYR" w:hAnsi="Times New Roman CYR" w:cs="Times New Roman CYR"/>
              </w:rPr>
              <w:t xml:space="preserve">с. </w:t>
            </w:r>
            <w:r>
              <w:rPr>
                <w:rFonts w:ascii="Times New Roman CYR" w:hAnsi="Times New Roman CYR" w:cs="Times New Roman CYR"/>
              </w:rPr>
              <w:t>Нащеково</w:t>
            </w:r>
          </w:p>
        </w:tc>
        <w:tc>
          <w:tcPr>
            <w:tcW w:w="2410" w:type="dxa"/>
            <w:tcBorders>
              <w:top w:val="single" w:sz="4" w:space="0" w:color="auto"/>
              <w:left w:val="single" w:sz="4" w:space="0" w:color="auto"/>
              <w:bottom w:val="single" w:sz="4" w:space="0" w:color="auto"/>
            </w:tcBorders>
          </w:tcPr>
          <w:p w:rsidR="00B94B2A" w:rsidRPr="00B94B2A" w:rsidRDefault="00B94B2A" w:rsidP="00B94B2A">
            <w:pPr>
              <w:widowControl w:val="0"/>
              <w:autoSpaceDE w:val="0"/>
              <w:autoSpaceDN w:val="0"/>
              <w:adjustRightInd w:val="0"/>
              <w:jc w:val="center"/>
              <w:rPr>
                <w:rFonts w:ascii="Times New Roman CYR" w:hAnsi="Times New Roman CYR" w:cs="Times New Roman CYR"/>
              </w:rPr>
            </w:pPr>
            <w:r w:rsidRPr="00B94B2A">
              <w:rPr>
                <w:rFonts w:ascii="Times New Roman CYR" w:hAnsi="Times New Roman CYR" w:cs="Times New Roman CYR"/>
              </w:rPr>
              <w:t>1,3</w:t>
            </w:r>
          </w:p>
        </w:tc>
      </w:tr>
      <w:tr w:rsidR="00B94B2A" w:rsidRPr="00B94B2A" w:rsidTr="001846BA">
        <w:tc>
          <w:tcPr>
            <w:tcW w:w="3473" w:type="dxa"/>
            <w:vMerge/>
            <w:tcBorders>
              <w:top w:val="single" w:sz="4" w:space="0" w:color="auto"/>
              <w:bottom w:val="single" w:sz="4" w:space="0" w:color="auto"/>
              <w:right w:val="single" w:sz="4" w:space="0" w:color="auto"/>
            </w:tcBorders>
          </w:tcPr>
          <w:p w:rsidR="00B94B2A" w:rsidRPr="00B94B2A" w:rsidRDefault="00B94B2A" w:rsidP="00B94B2A">
            <w:pPr>
              <w:widowControl w:val="0"/>
              <w:autoSpaceDE w:val="0"/>
              <w:autoSpaceDN w:val="0"/>
              <w:adjustRightInd w:val="0"/>
              <w:jc w:val="both"/>
              <w:rPr>
                <w:rFonts w:ascii="Times New Roman CYR" w:hAnsi="Times New Roman CYR" w:cs="Times New Roman CYR"/>
              </w:rPr>
            </w:pPr>
          </w:p>
        </w:tc>
        <w:tc>
          <w:tcPr>
            <w:tcW w:w="3473" w:type="dxa"/>
            <w:tcBorders>
              <w:top w:val="single" w:sz="4" w:space="0" w:color="auto"/>
              <w:left w:val="single" w:sz="4" w:space="0" w:color="auto"/>
              <w:bottom w:val="single" w:sz="4" w:space="0" w:color="auto"/>
              <w:right w:val="single" w:sz="4" w:space="0" w:color="auto"/>
            </w:tcBorders>
          </w:tcPr>
          <w:p w:rsidR="00B94B2A" w:rsidRPr="00B94B2A" w:rsidRDefault="00980B2D" w:rsidP="00B94B2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с. Трубачево, с. Малобрагино, д. Новоуспенка, д. Бушуево</w:t>
            </w:r>
          </w:p>
        </w:tc>
        <w:tc>
          <w:tcPr>
            <w:tcW w:w="2410" w:type="dxa"/>
            <w:tcBorders>
              <w:top w:val="single" w:sz="4" w:space="0" w:color="auto"/>
              <w:left w:val="single" w:sz="4" w:space="0" w:color="auto"/>
              <w:bottom w:val="single" w:sz="4" w:space="0" w:color="auto"/>
            </w:tcBorders>
          </w:tcPr>
          <w:p w:rsidR="00B94B2A" w:rsidRPr="00B94B2A" w:rsidRDefault="00B94B2A" w:rsidP="00B94B2A">
            <w:pPr>
              <w:widowControl w:val="0"/>
              <w:autoSpaceDE w:val="0"/>
              <w:autoSpaceDN w:val="0"/>
              <w:adjustRightInd w:val="0"/>
              <w:jc w:val="center"/>
              <w:rPr>
                <w:rFonts w:ascii="Times New Roman CYR" w:hAnsi="Times New Roman CYR" w:cs="Times New Roman CYR"/>
              </w:rPr>
            </w:pPr>
            <w:r w:rsidRPr="00B94B2A">
              <w:rPr>
                <w:rFonts w:ascii="Times New Roman CYR" w:hAnsi="Times New Roman CYR" w:cs="Times New Roman CYR"/>
              </w:rPr>
              <w:t>0,8</w:t>
            </w:r>
          </w:p>
        </w:tc>
      </w:tr>
    </w:tbl>
    <w:p w:rsidR="00B94B2A" w:rsidRPr="00B94B2A" w:rsidRDefault="00B94B2A" w:rsidP="00B94B2A">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B94B2A">
        <w:rPr>
          <w:rFonts w:ascii="Times New Roman CYR" w:hAnsi="Times New Roman CYR" w:cs="Times New Roman CYR"/>
          <w:b/>
          <w:bCs/>
          <w:color w:val="26282F"/>
        </w:rPr>
        <w:t>V. Порядок внесения платы за найм</w:t>
      </w:r>
    </w:p>
    <w:p w:rsidR="00B94B2A" w:rsidRPr="00B94B2A" w:rsidRDefault="00B94B2A" w:rsidP="00B94B2A">
      <w:pPr>
        <w:widowControl w:val="0"/>
        <w:autoSpaceDE w:val="0"/>
        <w:autoSpaceDN w:val="0"/>
        <w:adjustRightInd w:val="0"/>
        <w:ind w:firstLine="559"/>
        <w:jc w:val="both"/>
        <w:rPr>
          <w:rFonts w:ascii="Times New Roman CYR" w:hAnsi="Times New Roman CYR" w:cs="Times New Roman CYR"/>
        </w:rPr>
      </w:pPr>
      <w:r w:rsidRPr="00B94B2A">
        <w:rPr>
          <w:rFonts w:ascii="Times New Roman CYR" w:hAnsi="Times New Roman CYR" w:cs="Times New Roman CYR"/>
        </w:rPr>
        <w:t>5.1. Обязанность по внесению платы за найм возникает у нанимателя жилого помещения с момента заключения договора социального найма или договора найма специализированных жилых помещений муниципального жилищного фонда.</w:t>
      </w:r>
    </w:p>
    <w:p w:rsidR="00B94B2A" w:rsidRPr="00B94B2A" w:rsidRDefault="00B94B2A" w:rsidP="00B94B2A">
      <w:pPr>
        <w:widowControl w:val="0"/>
        <w:autoSpaceDE w:val="0"/>
        <w:autoSpaceDN w:val="0"/>
        <w:adjustRightInd w:val="0"/>
        <w:ind w:firstLine="559"/>
        <w:jc w:val="both"/>
        <w:rPr>
          <w:rFonts w:ascii="Times New Roman CYR" w:hAnsi="Times New Roman CYR" w:cs="Times New Roman CYR"/>
        </w:rPr>
      </w:pPr>
      <w:r w:rsidRPr="00B94B2A">
        <w:rPr>
          <w:rFonts w:ascii="Times New Roman CYR" w:hAnsi="Times New Roman CYR" w:cs="Times New Roman CYR"/>
        </w:rPr>
        <w:t>5.2. Плата за найм жилого помещения внос</w:t>
      </w:r>
      <w:r w:rsidR="00F406E5">
        <w:rPr>
          <w:rFonts w:ascii="Times New Roman CYR" w:hAnsi="Times New Roman CYR" w:cs="Times New Roman CYR"/>
        </w:rPr>
        <w:t>ится нанимателем ежемесячно до 2</w:t>
      </w:r>
      <w:r w:rsidRPr="00B94B2A">
        <w:rPr>
          <w:rFonts w:ascii="Times New Roman CYR" w:hAnsi="Times New Roman CYR" w:cs="Times New Roman CYR"/>
        </w:rPr>
        <w:t>0 числа месяца, следующего за истекшим месяцем, если иной срок не установлен договором.</w:t>
      </w:r>
    </w:p>
    <w:p w:rsidR="00B94B2A" w:rsidRPr="00B94B2A" w:rsidRDefault="00B94B2A" w:rsidP="00B94B2A">
      <w:pPr>
        <w:widowControl w:val="0"/>
        <w:autoSpaceDE w:val="0"/>
        <w:autoSpaceDN w:val="0"/>
        <w:adjustRightInd w:val="0"/>
        <w:ind w:firstLine="559"/>
        <w:jc w:val="both"/>
        <w:rPr>
          <w:rFonts w:ascii="Times New Roman CYR" w:hAnsi="Times New Roman CYR" w:cs="Times New Roman CYR"/>
        </w:rPr>
      </w:pPr>
      <w:r w:rsidRPr="00B94B2A">
        <w:rPr>
          <w:rFonts w:ascii="Times New Roman CYR" w:hAnsi="Times New Roman CYR" w:cs="Times New Roman CYR"/>
        </w:rPr>
        <w:t>5.3. Начисление и сбор платы за найм осуществляет</w:t>
      </w:r>
      <w:r w:rsidR="00F406E5">
        <w:rPr>
          <w:rFonts w:ascii="Times New Roman CYR" w:hAnsi="Times New Roman CYR" w:cs="Times New Roman CYR"/>
        </w:rPr>
        <w:t>ся</w:t>
      </w:r>
      <w:r w:rsidR="00980B2D">
        <w:rPr>
          <w:rFonts w:ascii="Times New Roman CYR" w:hAnsi="Times New Roman CYR" w:cs="Times New Roman CYR"/>
        </w:rPr>
        <w:t xml:space="preserve"> МКУ«</w:t>
      </w:r>
      <w:r w:rsidR="00F406E5">
        <w:rPr>
          <w:rFonts w:ascii="Times New Roman CYR" w:hAnsi="Times New Roman CYR" w:cs="Times New Roman CYR"/>
        </w:rPr>
        <w:t>Администрацией Трубачевского</w:t>
      </w:r>
      <w:r w:rsidRPr="00B94B2A">
        <w:rPr>
          <w:rFonts w:ascii="Times New Roman CYR" w:hAnsi="Times New Roman CYR" w:cs="Times New Roman CYR"/>
        </w:rPr>
        <w:t xml:space="preserve"> сельского поселения</w:t>
      </w:r>
      <w:r w:rsidR="00980B2D">
        <w:rPr>
          <w:rFonts w:ascii="Times New Roman CYR" w:hAnsi="Times New Roman CYR" w:cs="Times New Roman CYR"/>
        </w:rPr>
        <w:t>» Шегарского района Томской области</w:t>
      </w:r>
      <w:r w:rsidRPr="00B94B2A">
        <w:rPr>
          <w:rFonts w:ascii="Times New Roman CYR" w:hAnsi="Times New Roman CYR" w:cs="Times New Roman CYR"/>
        </w:rPr>
        <w:t>.</w:t>
      </w:r>
    </w:p>
    <w:p w:rsidR="00B94B2A" w:rsidRDefault="00B94B2A" w:rsidP="00234C08">
      <w:pPr>
        <w:rPr>
          <w:b/>
          <w:bCs/>
        </w:rPr>
      </w:pPr>
    </w:p>
    <w:p w:rsidR="00B50EAA" w:rsidRDefault="00B50EAA" w:rsidP="00234C08">
      <w:pPr>
        <w:rPr>
          <w:b/>
          <w:bCs/>
        </w:rPr>
      </w:pPr>
    </w:p>
    <w:p w:rsidR="00B50EAA" w:rsidRDefault="00B50EAA" w:rsidP="00234C08">
      <w:pPr>
        <w:rPr>
          <w:b/>
          <w:bCs/>
        </w:rPr>
      </w:pPr>
    </w:p>
    <w:p w:rsidR="00B50EAA" w:rsidRPr="00B50EAA" w:rsidRDefault="00B50EAA" w:rsidP="00B50EAA"/>
    <w:p w:rsidR="00B50EAA" w:rsidRPr="00B50EAA" w:rsidRDefault="00B50EAA" w:rsidP="00B50EAA"/>
    <w:p w:rsidR="00B50EAA" w:rsidRPr="00B50EAA" w:rsidRDefault="00B50EAA" w:rsidP="00B50EAA"/>
    <w:p w:rsidR="00B50EAA" w:rsidRPr="00B50EAA" w:rsidRDefault="00B50EAA" w:rsidP="00B50EAA"/>
    <w:p w:rsidR="00B50EAA" w:rsidRPr="00B50EAA" w:rsidRDefault="00B50EAA" w:rsidP="00B50EAA"/>
    <w:p w:rsidR="00B50EAA" w:rsidRPr="00B50EAA" w:rsidRDefault="00B50EAA" w:rsidP="00B50EAA"/>
    <w:p w:rsidR="00B50EAA" w:rsidRPr="00B50EAA" w:rsidRDefault="00B50EAA" w:rsidP="00B50EAA"/>
    <w:p w:rsidR="00B50EAA" w:rsidRPr="00B50EAA" w:rsidRDefault="00B50EAA" w:rsidP="00B50EAA"/>
    <w:p w:rsidR="00B50EAA" w:rsidRPr="00B50EAA" w:rsidRDefault="00B50EAA" w:rsidP="00B50EAA"/>
    <w:p w:rsidR="00B50EAA" w:rsidRPr="00B50EAA" w:rsidRDefault="00B50EAA" w:rsidP="00B50EAA"/>
    <w:p w:rsidR="00B50EAA" w:rsidRPr="00B50EAA" w:rsidRDefault="00B50EAA" w:rsidP="00B50EAA"/>
    <w:p w:rsidR="00B50EAA" w:rsidRPr="00B50EAA" w:rsidRDefault="00B50EAA" w:rsidP="00B50EAA"/>
    <w:p w:rsidR="00B50EAA" w:rsidRPr="00B50EAA" w:rsidRDefault="00B50EAA" w:rsidP="00B50EAA"/>
    <w:p w:rsidR="00B50EAA" w:rsidRPr="00B50EAA" w:rsidRDefault="00B50EAA" w:rsidP="00B50EAA"/>
    <w:p w:rsidR="00B50EAA" w:rsidRPr="00B50EAA" w:rsidRDefault="00B50EAA" w:rsidP="00B50EAA"/>
    <w:p w:rsidR="00B50EAA" w:rsidRPr="00B50EAA" w:rsidRDefault="00B50EAA" w:rsidP="00B50EAA"/>
    <w:p w:rsidR="00B50EAA" w:rsidRPr="00B50EAA" w:rsidRDefault="00B50EAA" w:rsidP="00B50EAA"/>
    <w:p w:rsidR="00B50EAA" w:rsidRPr="00B50EAA" w:rsidRDefault="00B50EAA" w:rsidP="00B50EAA"/>
    <w:p w:rsidR="00B50EAA" w:rsidRPr="00B50EAA" w:rsidRDefault="00B50EAA" w:rsidP="00B50EAA"/>
    <w:p w:rsidR="00B50EAA" w:rsidRPr="00B50EAA" w:rsidRDefault="00B50EAA" w:rsidP="00B50EAA"/>
    <w:p w:rsidR="00B50EAA" w:rsidRPr="00B50EAA" w:rsidRDefault="00B50EAA" w:rsidP="00B50EAA"/>
    <w:p w:rsidR="00B50EAA" w:rsidRDefault="00B50EAA" w:rsidP="00B50EAA"/>
    <w:p w:rsidR="00B50EAA" w:rsidRPr="00B50EAA" w:rsidRDefault="00B50EAA" w:rsidP="00B50EAA"/>
    <w:p w:rsidR="00B50EAA" w:rsidRDefault="00B50EAA" w:rsidP="00B50EAA"/>
    <w:p w:rsidR="00B50EAA" w:rsidRDefault="00B50EAA" w:rsidP="00B50EAA"/>
    <w:p w:rsidR="00B50EAA" w:rsidRDefault="00B50EAA" w:rsidP="00B50EAA"/>
    <w:p w:rsidR="00B50EAA" w:rsidRDefault="00B50EAA" w:rsidP="00B50EAA"/>
    <w:p w:rsidR="00B50EAA" w:rsidRDefault="00B50EAA" w:rsidP="00B50EAA"/>
    <w:p w:rsidR="00B50EAA" w:rsidRDefault="00B50EAA" w:rsidP="00B50EAA"/>
    <w:p w:rsidR="00BB4F02" w:rsidRDefault="00BB4F02" w:rsidP="00BB4F02">
      <w:pPr>
        <w:jc w:val="right"/>
      </w:pPr>
    </w:p>
    <w:p w:rsidR="00BB4F02" w:rsidRDefault="00BB4F02" w:rsidP="00BB4F02">
      <w:pPr>
        <w:jc w:val="right"/>
      </w:pPr>
      <w:r>
        <w:t>Приложение 2</w:t>
      </w:r>
    </w:p>
    <w:p w:rsidR="00B50EAA" w:rsidRDefault="00BB4F02" w:rsidP="00A928D9">
      <w:pPr>
        <w:jc w:val="right"/>
      </w:pPr>
      <w:r>
        <w:t>УТВЕРЖДЕНО</w:t>
      </w:r>
      <w:bookmarkStart w:id="0" w:name="_GoBack"/>
      <w:bookmarkEnd w:id="0"/>
    </w:p>
    <w:p w:rsidR="00A928D9" w:rsidRDefault="00A928D9" w:rsidP="00A928D9">
      <w:pPr>
        <w:jc w:val="right"/>
      </w:pPr>
      <w:r>
        <w:t xml:space="preserve">решением Совета </w:t>
      </w:r>
    </w:p>
    <w:p w:rsidR="00A928D9" w:rsidRDefault="00A928D9" w:rsidP="00A928D9">
      <w:pPr>
        <w:jc w:val="right"/>
      </w:pPr>
      <w:r>
        <w:t xml:space="preserve">Трубачевского сельского поселения </w:t>
      </w:r>
    </w:p>
    <w:p w:rsidR="005A7563" w:rsidRDefault="00A928D9" w:rsidP="00A928D9">
      <w:pPr>
        <w:jc w:val="right"/>
      </w:pPr>
      <w:r>
        <w:t>от «28» ноября 2019 года № 27</w:t>
      </w:r>
    </w:p>
    <w:p w:rsidR="005A7563" w:rsidRPr="005A7563" w:rsidRDefault="005A7563" w:rsidP="005A7563">
      <w:pPr>
        <w:jc w:val="center"/>
        <w:rPr>
          <w:b/>
        </w:rPr>
      </w:pPr>
      <w:r w:rsidRPr="005A7563">
        <w:rPr>
          <w:b/>
        </w:rPr>
        <w:t>Размер платы за найм муниципального жилого помещения</w:t>
      </w:r>
    </w:p>
    <w:tbl>
      <w:tblPr>
        <w:tblW w:w="9888" w:type="dxa"/>
        <w:tblInd w:w="-318" w:type="dxa"/>
        <w:tblLayout w:type="fixed"/>
        <w:tblLook w:val="04A0"/>
      </w:tblPr>
      <w:tblGrid>
        <w:gridCol w:w="706"/>
        <w:gridCol w:w="1705"/>
        <w:gridCol w:w="1333"/>
        <w:gridCol w:w="967"/>
        <w:gridCol w:w="1026"/>
        <w:gridCol w:w="1493"/>
        <w:gridCol w:w="1418"/>
        <w:gridCol w:w="1240"/>
      </w:tblGrid>
      <w:tr w:rsidR="009639A5" w:rsidRPr="009639A5" w:rsidTr="00306C66">
        <w:trPr>
          <w:trHeight w:val="300"/>
        </w:trPr>
        <w:tc>
          <w:tcPr>
            <w:tcW w:w="706" w:type="dxa"/>
            <w:tcBorders>
              <w:top w:val="nil"/>
              <w:left w:val="nil"/>
              <w:bottom w:val="nil"/>
              <w:right w:val="nil"/>
            </w:tcBorders>
            <w:shd w:val="clear" w:color="auto" w:fill="auto"/>
            <w:noWrap/>
            <w:vAlign w:val="bottom"/>
            <w:hideMark/>
          </w:tcPr>
          <w:p w:rsidR="009639A5" w:rsidRPr="009639A5" w:rsidRDefault="009639A5" w:rsidP="009639A5">
            <w:pPr>
              <w:rPr>
                <w:rFonts w:ascii="Calibri" w:hAnsi="Calibri"/>
                <w:color w:val="000000"/>
              </w:rPr>
            </w:pPr>
          </w:p>
        </w:tc>
        <w:tc>
          <w:tcPr>
            <w:tcW w:w="1705" w:type="dxa"/>
            <w:tcBorders>
              <w:top w:val="nil"/>
              <w:left w:val="nil"/>
              <w:bottom w:val="nil"/>
              <w:right w:val="nil"/>
            </w:tcBorders>
            <w:shd w:val="clear" w:color="auto" w:fill="auto"/>
            <w:noWrap/>
            <w:vAlign w:val="bottom"/>
            <w:hideMark/>
          </w:tcPr>
          <w:p w:rsidR="009639A5" w:rsidRPr="009639A5" w:rsidRDefault="009639A5" w:rsidP="009639A5">
            <w:pPr>
              <w:rPr>
                <w:rFonts w:ascii="Calibri" w:hAnsi="Calibri"/>
                <w:color w:val="000000"/>
              </w:rPr>
            </w:pPr>
          </w:p>
        </w:tc>
        <w:tc>
          <w:tcPr>
            <w:tcW w:w="1333" w:type="dxa"/>
            <w:tcBorders>
              <w:top w:val="nil"/>
              <w:left w:val="nil"/>
              <w:bottom w:val="nil"/>
              <w:right w:val="nil"/>
            </w:tcBorders>
            <w:shd w:val="clear" w:color="auto" w:fill="auto"/>
            <w:noWrap/>
            <w:vAlign w:val="bottom"/>
            <w:hideMark/>
          </w:tcPr>
          <w:p w:rsidR="009639A5" w:rsidRPr="009639A5" w:rsidRDefault="009639A5" w:rsidP="009639A5">
            <w:pPr>
              <w:rPr>
                <w:rFonts w:ascii="Calibri" w:hAnsi="Calibri"/>
                <w:color w:val="000000"/>
              </w:rPr>
            </w:pPr>
          </w:p>
        </w:tc>
        <w:tc>
          <w:tcPr>
            <w:tcW w:w="967" w:type="dxa"/>
            <w:tcBorders>
              <w:top w:val="nil"/>
              <w:left w:val="nil"/>
              <w:bottom w:val="nil"/>
              <w:right w:val="nil"/>
            </w:tcBorders>
            <w:shd w:val="clear" w:color="auto" w:fill="auto"/>
            <w:noWrap/>
            <w:vAlign w:val="bottom"/>
            <w:hideMark/>
          </w:tcPr>
          <w:p w:rsidR="009639A5" w:rsidRPr="009639A5" w:rsidRDefault="009639A5" w:rsidP="009639A5">
            <w:pPr>
              <w:rPr>
                <w:rFonts w:ascii="Calibri" w:hAnsi="Calibri"/>
                <w:color w:val="000000"/>
              </w:rPr>
            </w:pPr>
          </w:p>
        </w:tc>
        <w:tc>
          <w:tcPr>
            <w:tcW w:w="1026" w:type="dxa"/>
            <w:tcBorders>
              <w:top w:val="nil"/>
              <w:left w:val="nil"/>
              <w:bottom w:val="nil"/>
              <w:right w:val="nil"/>
            </w:tcBorders>
            <w:shd w:val="clear" w:color="auto" w:fill="auto"/>
            <w:noWrap/>
            <w:vAlign w:val="bottom"/>
            <w:hideMark/>
          </w:tcPr>
          <w:p w:rsidR="009639A5" w:rsidRPr="009639A5" w:rsidRDefault="009639A5" w:rsidP="009639A5">
            <w:pPr>
              <w:rPr>
                <w:rFonts w:ascii="Calibri" w:hAnsi="Calibri"/>
                <w:color w:val="000000"/>
              </w:rPr>
            </w:pPr>
          </w:p>
        </w:tc>
        <w:tc>
          <w:tcPr>
            <w:tcW w:w="1493" w:type="dxa"/>
            <w:tcBorders>
              <w:top w:val="nil"/>
              <w:left w:val="nil"/>
              <w:bottom w:val="nil"/>
              <w:right w:val="nil"/>
            </w:tcBorders>
            <w:shd w:val="clear" w:color="auto" w:fill="auto"/>
            <w:noWrap/>
            <w:vAlign w:val="bottom"/>
            <w:hideMark/>
          </w:tcPr>
          <w:p w:rsidR="009639A5" w:rsidRPr="009639A5" w:rsidRDefault="009639A5" w:rsidP="009639A5">
            <w:pPr>
              <w:rPr>
                <w:rFonts w:ascii="Calibri" w:hAnsi="Calibri"/>
                <w:color w:val="000000"/>
              </w:rPr>
            </w:pPr>
          </w:p>
        </w:tc>
        <w:tc>
          <w:tcPr>
            <w:tcW w:w="1418" w:type="dxa"/>
            <w:tcBorders>
              <w:top w:val="nil"/>
              <w:left w:val="nil"/>
              <w:bottom w:val="nil"/>
              <w:right w:val="nil"/>
            </w:tcBorders>
            <w:shd w:val="clear" w:color="auto" w:fill="auto"/>
            <w:noWrap/>
            <w:vAlign w:val="bottom"/>
            <w:hideMark/>
          </w:tcPr>
          <w:p w:rsidR="009639A5" w:rsidRPr="009639A5" w:rsidRDefault="009639A5" w:rsidP="009639A5">
            <w:pPr>
              <w:rPr>
                <w:rFonts w:ascii="Calibri" w:hAnsi="Calibri"/>
                <w:color w:val="000000"/>
              </w:rPr>
            </w:pPr>
          </w:p>
        </w:tc>
        <w:tc>
          <w:tcPr>
            <w:tcW w:w="1240" w:type="dxa"/>
            <w:tcBorders>
              <w:top w:val="nil"/>
              <w:left w:val="nil"/>
              <w:bottom w:val="nil"/>
              <w:right w:val="nil"/>
            </w:tcBorders>
            <w:shd w:val="clear" w:color="auto" w:fill="auto"/>
            <w:noWrap/>
            <w:vAlign w:val="bottom"/>
            <w:hideMark/>
          </w:tcPr>
          <w:p w:rsidR="009639A5" w:rsidRPr="009639A5" w:rsidRDefault="009639A5" w:rsidP="009639A5">
            <w:pPr>
              <w:rPr>
                <w:rFonts w:ascii="Calibri" w:hAnsi="Calibri"/>
                <w:color w:val="000000"/>
              </w:rPr>
            </w:pPr>
          </w:p>
        </w:tc>
      </w:tr>
      <w:tr w:rsidR="009639A5" w:rsidRPr="009639A5" w:rsidTr="00306C66">
        <w:trPr>
          <w:trHeight w:val="1809"/>
        </w:trPr>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rsidR="009639A5" w:rsidRPr="009639A5" w:rsidRDefault="009639A5" w:rsidP="009639A5">
            <w:pPr>
              <w:rPr>
                <w:color w:val="000000"/>
                <w:sz w:val="18"/>
                <w:szCs w:val="18"/>
              </w:rPr>
            </w:pPr>
            <w:r w:rsidRPr="009639A5">
              <w:rPr>
                <w:color w:val="000000"/>
                <w:sz w:val="18"/>
                <w:szCs w:val="18"/>
              </w:rPr>
              <w:t>№п/п</w:t>
            </w:r>
          </w:p>
        </w:tc>
        <w:tc>
          <w:tcPr>
            <w:tcW w:w="1705" w:type="dxa"/>
            <w:tcBorders>
              <w:top w:val="single" w:sz="4" w:space="0" w:color="auto"/>
              <w:left w:val="nil"/>
              <w:bottom w:val="single" w:sz="4" w:space="0" w:color="auto"/>
              <w:right w:val="single" w:sz="4" w:space="0" w:color="auto"/>
            </w:tcBorders>
            <w:shd w:val="clear" w:color="auto" w:fill="auto"/>
            <w:hideMark/>
          </w:tcPr>
          <w:p w:rsidR="009639A5" w:rsidRPr="009639A5" w:rsidRDefault="009639A5" w:rsidP="009639A5">
            <w:pPr>
              <w:jc w:val="center"/>
              <w:rPr>
                <w:color w:val="000000"/>
                <w:sz w:val="18"/>
                <w:szCs w:val="18"/>
              </w:rPr>
            </w:pPr>
            <w:r w:rsidRPr="009639A5">
              <w:rPr>
                <w:color w:val="000000"/>
                <w:sz w:val="18"/>
                <w:szCs w:val="18"/>
              </w:rPr>
              <w:t>Адрес жилого   дома</w:t>
            </w:r>
          </w:p>
        </w:tc>
        <w:tc>
          <w:tcPr>
            <w:tcW w:w="1333" w:type="dxa"/>
            <w:tcBorders>
              <w:top w:val="single" w:sz="4" w:space="0" w:color="auto"/>
              <w:left w:val="nil"/>
              <w:bottom w:val="single" w:sz="4" w:space="0" w:color="auto"/>
              <w:right w:val="single" w:sz="4" w:space="0" w:color="auto"/>
            </w:tcBorders>
            <w:shd w:val="clear" w:color="auto" w:fill="auto"/>
            <w:hideMark/>
          </w:tcPr>
          <w:p w:rsidR="009639A5" w:rsidRPr="009639A5" w:rsidRDefault="009639A5" w:rsidP="009639A5">
            <w:pPr>
              <w:jc w:val="center"/>
              <w:rPr>
                <w:color w:val="000000"/>
                <w:sz w:val="18"/>
                <w:szCs w:val="18"/>
              </w:rPr>
            </w:pPr>
            <w:r w:rsidRPr="009639A5">
              <w:rPr>
                <w:color w:val="000000"/>
                <w:sz w:val="18"/>
                <w:szCs w:val="18"/>
              </w:rPr>
              <w:t>Тип благоустройства</w:t>
            </w:r>
          </w:p>
        </w:tc>
        <w:tc>
          <w:tcPr>
            <w:tcW w:w="967" w:type="dxa"/>
            <w:tcBorders>
              <w:top w:val="single" w:sz="4" w:space="0" w:color="auto"/>
              <w:left w:val="nil"/>
              <w:bottom w:val="single" w:sz="4" w:space="0" w:color="auto"/>
              <w:right w:val="single" w:sz="4" w:space="0" w:color="auto"/>
            </w:tcBorders>
            <w:shd w:val="clear" w:color="auto" w:fill="auto"/>
            <w:hideMark/>
          </w:tcPr>
          <w:p w:rsidR="009639A5" w:rsidRPr="009639A5" w:rsidRDefault="009639A5" w:rsidP="009639A5">
            <w:pPr>
              <w:jc w:val="center"/>
              <w:rPr>
                <w:color w:val="000000"/>
                <w:sz w:val="18"/>
                <w:szCs w:val="18"/>
              </w:rPr>
            </w:pPr>
            <w:r w:rsidRPr="009639A5">
              <w:rPr>
                <w:color w:val="000000"/>
                <w:sz w:val="18"/>
                <w:szCs w:val="18"/>
              </w:rPr>
              <w:t>Общая площадь жилогопомеще</w:t>
            </w:r>
            <w:r w:rsidRPr="00562515">
              <w:rPr>
                <w:color w:val="000000"/>
                <w:sz w:val="18"/>
                <w:szCs w:val="18"/>
              </w:rPr>
              <w:t>-</w:t>
            </w:r>
            <w:r w:rsidRPr="009639A5">
              <w:rPr>
                <w:color w:val="000000"/>
                <w:sz w:val="18"/>
                <w:szCs w:val="18"/>
              </w:rPr>
              <w:t>ния        (кв.м</w:t>
            </w:r>
            <w:r w:rsidRPr="00562515">
              <w:rPr>
                <w:color w:val="000000"/>
                <w:sz w:val="18"/>
                <w:szCs w:val="18"/>
              </w:rPr>
              <w:t>.</w:t>
            </w:r>
            <w:r w:rsidRPr="009639A5">
              <w:rPr>
                <w:color w:val="000000"/>
                <w:sz w:val="18"/>
                <w:szCs w:val="18"/>
              </w:rPr>
              <w:t>)</w:t>
            </w:r>
          </w:p>
        </w:tc>
        <w:tc>
          <w:tcPr>
            <w:tcW w:w="1026" w:type="dxa"/>
            <w:tcBorders>
              <w:top w:val="single" w:sz="4" w:space="0" w:color="auto"/>
              <w:left w:val="nil"/>
              <w:bottom w:val="single" w:sz="4" w:space="0" w:color="auto"/>
              <w:right w:val="single" w:sz="4" w:space="0" w:color="auto"/>
            </w:tcBorders>
            <w:shd w:val="clear" w:color="auto" w:fill="auto"/>
            <w:hideMark/>
          </w:tcPr>
          <w:p w:rsidR="009639A5" w:rsidRPr="009639A5" w:rsidRDefault="009639A5" w:rsidP="009639A5">
            <w:pPr>
              <w:jc w:val="center"/>
              <w:rPr>
                <w:color w:val="000000"/>
                <w:sz w:val="18"/>
                <w:szCs w:val="18"/>
              </w:rPr>
            </w:pPr>
            <w:r w:rsidRPr="009639A5">
              <w:rPr>
                <w:color w:val="000000"/>
                <w:sz w:val="18"/>
                <w:szCs w:val="18"/>
              </w:rPr>
              <w:t>Базовый размер платы за наймжилогопомеще</w:t>
            </w:r>
            <w:r w:rsidRPr="00562515">
              <w:rPr>
                <w:color w:val="000000"/>
                <w:sz w:val="18"/>
                <w:szCs w:val="18"/>
              </w:rPr>
              <w:t>-</w:t>
            </w:r>
            <w:r w:rsidRPr="009639A5">
              <w:rPr>
                <w:color w:val="000000"/>
                <w:sz w:val="18"/>
                <w:szCs w:val="18"/>
              </w:rPr>
              <w:t>ния</w:t>
            </w:r>
          </w:p>
        </w:tc>
        <w:tc>
          <w:tcPr>
            <w:tcW w:w="1493" w:type="dxa"/>
            <w:tcBorders>
              <w:top w:val="single" w:sz="4" w:space="0" w:color="auto"/>
              <w:left w:val="nil"/>
              <w:bottom w:val="single" w:sz="4" w:space="0" w:color="auto"/>
              <w:right w:val="single" w:sz="4" w:space="0" w:color="auto"/>
            </w:tcBorders>
            <w:shd w:val="clear" w:color="auto" w:fill="auto"/>
            <w:hideMark/>
          </w:tcPr>
          <w:p w:rsidR="009639A5" w:rsidRPr="009639A5" w:rsidRDefault="009639A5" w:rsidP="009639A5">
            <w:pPr>
              <w:jc w:val="center"/>
              <w:rPr>
                <w:color w:val="000000"/>
                <w:sz w:val="18"/>
                <w:szCs w:val="18"/>
              </w:rPr>
            </w:pPr>
            <w:r w:rsidRPr="00562515">
              <w:rPr>
                <w:color w:val="000000"/>
                <w:sz w:val="18"/>
                <w:szCs w:val="18"/>
              </w:rPr>
              <w:t>Коэффицие</w:t>
            </w:r>
            <w:r w:rsidRPr="009639A5">
              <w:rPr>
                <w:color w:val="000000"/>
                <w:sz w:val="18"/>
                <w:szCs w:val="18"/>
              </w:rPr>
              <w:t>нт характеризую</w:t>
            </w:r>
            <w:r w:rsidRPr="00562515">
              <w:rPr>
                <w:color w:val="000000"/>
                <w:sz w:val="18"/>
                <w:szCs w:val="18"/>
              </w:rPr>
              <w:t>-</w:t>
            </w:r>
            <w:r w:rsidRPr="009639A5">
              <w:rPr>
                <w:color w:val="000000"/>
                <w:sz w:val="18"/>
                <w:szCs w:val="18"/>
              </w:rPr>
              <w:t xml:space="preserve">щий качество и благоустройство жилого помещения, место </w:t>
            </w:r>
            <w:r w:rsidRPr="00562515">
              <w:rPr>
                <w:color w:val="000000"/>
                <w:sz w:val="18"/>
                <w:szCs w:val="18"/>
              </w:rPr>
              <w:t>расположения</w:t>
            </w:r>
            <w:r w:rsidRPr="009639A5">
              <w:rPr>
                <w:color w:val="000000"/>
                <w:sz w:val="18"/>
                <w:szCs w:val="18"/>
              </w:rPr>
              <w:t xml:space="preserve"> дома</w:t>
            </w:r>
          </w:p>
        </w:tc>
        <w:tc>
          <w:tcPr>
            <w:tcW w:w="1418" w:type="dxa"/>
            <w:tcBorders>
              <w:top w:val="single" w:sz="4" w:space="0" w:color="auto"/>
              <w:left w:val="nil"/>
              <w:bottom w:val="single" w:sz="4" w:space="0" w:color="auto"/>
              <w:right w:val="single" w:sz="4" w:space="0" w:color="auto"/>
            </w:tcBorders>
            <w:shd w:val="clear" w:color="auto" w:fill="auto"/>
            <w:hideMark/>
          </w:tcPr>
          <w:p w:rsidR="009639A5" w:rsidRPr="009639A5" w:rsidRDefault="009639A5" w:rsidP="009639A5">
            <w:pPr>
              <w:jc w:val="center"/>
              <w:rPr>
                <w:color w:val="000000"/>
                <w:sz w:val="18"/>
                <w:szCs w:val="18"/>
              </w:rPr>
            </w:pPr>
            <w:r w:rsidRPr="00562515">
              <w:rPr>
                <w:color w:val="000000"/>
                <w:sz w:val="18"/>
                <w:szCs w:val="18"/>
              </w:rPr>
              <w:t>Коэффициент соответствия платы за най</w:t>
            </w:r>
            <w:r w:rsidRPr="009639A5">
              <w:rPr>
                <w:color w:val="000000"/>
                <w:sz w:val="18"/>
                <w:szCs w:val="18"/>
              </w:rPr>
              <w:t xml:space="preserve">м жилого помещения </w:t>
            </w:r>
          </w:p>
        </w:tc>
        <w:tc>
          <w:tcPr>
            <w:tcW w:w="1240" w:type="dxa"/>
            <w:tcBorders>
              <w:top w:val="single" w:sz="4" w:space="0" w:color="auto"/>
              <w:left w:val="nil"/>
              <w:bottom w:val="single" w:sz="4" w:space="0" w:color="auto"/>
              <w:right w:val="single" w:sz="4" w:space="0" w:color="auto"/>
            </w:tcBorders>
            <w:shd w:val="clear" w:color="auto" w:fill="auto"/>
            <w:hideMark/>
          </w:tcPr>
          <w:p w:rsidR="009639A5" w:rsidRPr="009639A5" w:rsidRDefault="009639A5" w:rsidP="009639A5">
            <w:pPr>
              <w:jc w:val="center"/>
              <w:rPr>
                <w:color w:val="000000"/>
                <w:sz w:val="18"/>
                <w:szCs w:val="18"/>
              </w:rPr>
            </w:pPr>
            <w:r w:rsidRPr="009639A5">
              <w:rPr>
                <w:color w:val="000000"/>
                <w:sz w:val="18"/>
                <w:szCs w:val="18"/>
              </w:rPr>
              <w:t>Размер платы за наем помещения (руб.за 1 кв.м. площади в месяц</w:t>
            </w:r>
            <w:r w:rsidRPr="00562515">
              <w:rPr>
                <w:color w:val="000000"/>
                <w:sz w:val="18"/>
                <w:szCs w:val="18"/>
              </w:rPr>
              <w:t>)</w:t>
            </w:r>
          </w:p>
        </w:tc>
      </w:tr>
      <w:tr w:rsidR="009639A5" w:rsidRPr="009639A5" w:rsidTr="00306C66">
        <w:trPr>
          <w:trHeight w:val="7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1</w:t>
            </w:r>
          </w:p>
        </w:tc>
        <w:tc>
          <w:tcPr>
            <w:tcW w:w="1705"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с.Мельниково ул. Ленина д.93.кв.14</w:t>
            </w:r>
          </w:p>
        </w:tc>
        <w:tc>
          <w:tcPr>
            <w:tcW w:w="1333"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Благ.кирпич.</w:t>
            </w:r>
          </w:p>
        </w:tc>
        <w:tc>
          <w:tcPr>
            <w:tcW w:w="967"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19,1</w:t>
            </w:r>
          </w:p>
        </w:tc>
        <w:tc>
          <w:tcPr>
            <w:tcW w:w="1026"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48,435</w:t>
            </w:r>
          </w:p>
        </w:tc>
        <w:tc>
          <w:tcPr>
            <w:tcW w:w="149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0,1</w:t>
            </w:r>
          </w:p>
        </w:tc>
        <w:tc>
          <w:tcPr>
            <w:tcW w:w="1240"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6,30</w:t>
            </w:r>
          </w:p>
        </w:tc>
      </w:tr>
      <w:tr w:rsidR="009639A5" w:rsidRPr="009639A5" w:rsidTr="00306C66">
        <w:trPr>
          <w:trHeight w:val="7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2</w:t>
            </w:r>
          </w:p>
        </w:tc>
        <w:tc>
          <w:tcPr>
            <w:tcW w:w="1705"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 xml:space="preserve">с.Мельниково </w:t>
            </w:r>
            <w:r w:rsidR="00DB0FF1">
              <w:rPr>
                <w:color w:val="000000"/>
                <w:sz w:val="18"/>
                <w:szCs w:val="18"/>
              </w:rPr>
              <w:t>ул. Ленина д.93.кв.21</w:t>
            </w:r>
          </w:p>
        </w:tc>
        <w:tc>
          <w:tcPr>
            <w:tcW w:w="1333"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Благ.кирпич.</w:t>
            </w:r>
          </w:p>
        </w:tc>
        <w:tc>
          <w:tcPr>
            <w:tcW w:w="967"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25,8</w:t>
            </w:r>
          </w:p>
        </w:tc>
        <w:tc>
          <w:tcPr>
            <w:tcW w:w="1026"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48,435</w:t>
            </w:r>
          </w:p>
        </w:tc>
        <w:tc>
          <w:tcPr>
            <w:tcW w:w="149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0,1</w:t>
            </w:r>
          </w:p>
        </w:tc>
        <w:tc>
          <w:tcPr>
            <w:tcW w:w="1240"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6,30</w:t>
            </w:r>
          </w:p>
        </w:tc>
      </w:tr>
      <w:tr w:rsidR="009639A5" w:rsidRPr="009639A5" w:rsidTr="00306C66">
        <w:trPr>
          <w:trHeight w:val="7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3</w:t>
            </w:r>
          </w:p>
        </w:tc>
        <w:tc>
          <w:tcPr>
            <w:tcW w:w="1705"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 xml:space="preserve">с.Мельниково </w:t>
            </w:r>
            <w:r w:rsidR="00DB0FF1">
              <w:rPr>
                <w:color w:val="000000"/>
                <w:sz w:val="18"/>
                <w:szCs w:val="18"/>
              </w:rPr>
              <w:t>ул. Ленина д.93.кв.35</w:t>
            </w:r>
          </w:p>
        </w:tc>
        <w:tc>
          <w:tcPr>
            <w:tcW w:w="1333"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Благ.кирпич.</w:t>
            </w:r>
          </w:p>
        </w:tc>
        <w:tc>
          <w:tcPr>
            <w:tcW w:w="967"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33,2</w:t>
            </w:r>
          </w:p>
        </w:tc>
        <w:tc>
          <w:tcPr>
            <w:tcW w:w="1026"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48,435</w:t>
            </w:r>
          </w:p>
        </w:tc>
        <w:tc>
          <w:tcPr>
            <w:tcW w:w="149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0,1</w:t>
            </w:r>
          </w:p>
        </w:tc>
        <w:tc>
          <w:tcPr>
            <w:tcW w:w="1240"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6,30</w:t>
            </w:r>
          </w:p>
        </w:tc>
      </w:tr>
      <w:tr w:rsidR="009639A5" w:rsidRPr="009639A5" w:rsidTr="00306C66">
        <w:trPr>
          <w:trHeight w:val="719"/>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w:t>
            </w:r>
          </w:p>
        </w:tc>
        <w:tc>
          <w:tcPr>
            <w:tcW w:w="1705"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с.Мельниково ул. Молодежная д.2.кв.6</w:t>
            </w:r>
          </w:p>
        </w:tc>
        <w:tc>
          <w:tcPr>
            <w:tcW w:w="1333"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Благ.кирпич.</w:t>
            </w:r>
          </w:p>
        </w:tc>
        <w:tc>
          <w:tcPr>
            <w:tcW w:w="967" w:type="dxa"/>
            <w:tcBorders>
              <w:top w:val="nil"/>
              <w:left w:val="nil"/>
              <w:bottom w:val="single" w:sz="4" w:space="0" w:color="auto"/>
              <w:right w:val="single" w:sz="4" w:space="0" w:color="auto"/>
            </w:tcBorders>
            <w:shd w:val="clear" w:color="auto" w:fill="auto"/>
            <w:noWrap/>
            <w:vAlign w:val="center"/>
            <w:hideMark/>
          </w:tcPr>
          <w:p w:rsidR="009639A5" w:rsidRPr="009639A5" w:rsidRDefault="00206E58" w:rsidP="009639A5">
            <w:pPr>
              <w:jc w:val="center"/>
              <w:rPr>
                <w:color w:val="000000"/>
                <w:sz w:val="18"/>
                <w:szCs w:val="18"/>
              </w:rPr>
            </w:pPr>
            <w:r>
              <w:rPr>
                <w:color w:val="000000"/>
                <w:sz w:val="18"/>
                <w:szCs w:val="18"/>
              </w:rPr>
              <w:t>35,3</w:t>
            </w:r>
          </w:p>
        </w:tc>
        <w:tc>
          <w:tcPr>
            <w:tcW w:w="1026"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48,435</w:t>
            </w:r>
          </w:p>
        </w:tc>
        <w:tc>
          <w:tcPr>
            <w:tcW w:w="149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0,1</w:t>
            </w:r>
          </w:p>
        </w:tc>
        <w:tc>
          <w:tcPr>
            <w:tcW w:w="1240"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6,30</w:t>
            </w:r>
          </w:p>
        </w:tc>
      </w:tr>
      <w:tr w:rsidR="009639A5" w:rsidRPr="009639A5" w:rsidTr="00306C66">
        <w:trPr>
          <w:trHeight w:val="687"/>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5</w:t>
            </w:r>
          </w:p>
        </w:tc>
        <w:tc>
          <w:tcPr>
            <w:tcW w:w="1705"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с.Мельниково ул. Молодежная д.7-а кв.9</w:t>
            </w:r>
          </w:p>
        </w:tc>
        <w:tc>
          <w:tcPr>
            <w:tcW w:w="1333"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Благ.кирпич.</w:t>
            </w:r>
          </w:p>
        </w:tc>
        <w:tc>
          <w:tcPr>
            <w:tcW w:w="967"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40,7</w:t>
            </w:r>
          </w:p>
        </w:tc>
        <w:tc>
          <w:tcPr>
            <w:tcW w:w="1026"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48,435</w:t>
            </w:r>
          </w:p>
        </w:tc>
        <w:tc>
          <w:tcPr>
            <w:tcW w:w="149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0,1</w:t>
            </w:r>
          </w:p>
        </w:tc>
        <w:tc>
          <w:tcPr>
            <w:tcW w:w="1240"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6,30</w:t>
            </w:r>
          </w:p>
        </w:tc>
      </w:tr>
      <w:tr w:rsidR="009639A5" w:rsidRPr="009639A5" w:rsidTr="00306C66">
        <w:trPr>
          <w:trHeight w:val="7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6</w:t>
            </w:r>
          </w:p>
        </w:tc>
        <w:tc>
          <w:tcPr>
            <w:tcW w:w="1705"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с.Нащековоул. Агрогородок д.20.кв.1</w:t>
            </w:r>
            <w:r w:rsidR="00AF46DE">
              <w:rPr>
                <w:color w:val="000000"/>
                <w:sz w:val="18"/>
                <w:szCs w:val="18"/>
              </w:rPr>
              <w:t>0</w:t>
            </w:r>
          </w:p>
        </w:tc>
        <w:tc>
          <w:tcPr>
            <w:tcW w:w="1333"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Благ.панель</w:t>
            </w:r>
          </w:p>
        </w:tc>
        <w:tc>
          <w:tcPr>
            <w:tcW w:w="967"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50</w:t>
            </w:r>
          </w:p>
        </w:tc>
        <w:tc>
          <w:tcPr>
            <w:tcW w:w="1026"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48,435</w:t>
            </w:r>
          </w:p>
        </w:tc>
        <w:tc>
          <w:tcPr>
            <w:tcW w:w="149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0,1</w:t>
            </w:r>
          </w:p>
        </w:tc>
        <w:tc>
          <w:tcPr>
            <w:tcW w:w="1240"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5,81</w:t>
            </w:r>
          </w:p>
        </w:tc>
      </w:tr>
      <w:tr w:rsidR="009639A5" w:rsidRPr="009639A5" w:rsidTr="00306C66">
        <w:trPr>
          <w:trHeight w:val="7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7</w:t>
            </w:r>
          </w:p>
        </w:tc>
        <w:tc>
          <w:tcPr>
            <w:tcW w:w="1705"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с.Нащековоул. Агрогородок д.21.кв.3</w:t>
            </w:r>
          </w:p>
        </w:tc>
        <w:tc>
          <w:tcPr>
            <w:tcW w:w="1333"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Благ.панель</w:t>
            </w:r>
          </w:p>
        </w:tc>
        <w:tc>
          <w:tcPr>
            <w:tcW w:w="967"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50</w:t>
            </w:r>
          </w:p>
        </w:tc>
        <w:tc>
          <w:tcPr>
            <w:tcW w:w="1026"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48,435</w:t>
            </w:r>
          </w:p>
        </w:tc>
        <w:tc>
          <w:tcPr>
            <w:tcW w:w="149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0,1</w:t>
            </w:r>
          </w:p>
        </w:tc>
        <w:tc>
          <w:tcPr>
            <w:tcW w:w="1240"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5,81</w:t>
            </w:r>
          </w:p>
        </w:tc>
      </w:tr>
      <w:tr w:rsidR="009639A5" w:rsidRPr="009639A5" w:rsidTr="00306C66">
        <w:trPr>
          <w:trHeight w:val="7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8</w:t>
            </w:r>
          </w:p>
        </w:tc>
        <w:tc>
          <w:tcPr>
            <w:tcW w:w="1705"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с.Нащеково</w:t>
            </w:r>
            <w:r w:rsidR="00306C66">
              <w:rPr>
                <w:color w:val="000000"/>
                <w:sz w:val="18"/>
                <w:szCs w:val="18"/>
              </w:rPr>
              <w:t xml:space="preserve">   у</w:t>
            </w:r>
            <w:r w:rsidRPr="009639A5">
              <w:rPr>
                <w:color w:val="000000"/>
                <w:sz w:val="18"/>
                <w:szCs w:val="18"/>
              </w:rPr>
              <w:t>л. Агрогородок д.24.кв.8</w:t>
            </w:r>
          </w:p>
        </w:tc>
        <w:tc>
          <w:tcPr>
            <w:tcW w:w="1333"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Благ.панель</w:t>
            </w:r>
          </w:p>
        </w:tc>
        <w:tc>
          <w:tcPr>
            <w:tcW w:w="967"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30,3</w:t>
            </w:r>
          </w:p>
        </w:tc>
        <w:tc>
          <w:tcPr>
            <w:tcW w:w="1026"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48,435</w:t>
            </w:r>
          </w:p>
        </w:tc>
        <w:tc>
          <w:tcPr>
            <w:tcW w:w="149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0,1</w:t>
            </w:r>
          </w:p>
        </w:tc>
        <w:tc>
          <w:tcPr>
            <w:tcW w:w="1240"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5,81</w:t>
            </w:r>
          </w:p>
        </w:tc>
      </w:tr>
      <w:tr w:rsidR="009639A5" w:rsidRPr="009639A5" w:rsidTr="00306C66">
        <w:trPr>
          <w:trHeight w:val="7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9</w:t>
            </w:r>
          </w:p>
        </w:tc>
        <w:tc>
          <w:tcPr>
            <w:tcW w:w="1705"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с.Нащеково ул. Центральная  д.1.кв.5</w:t>
            </w:r>
          </w:p>
        </w:tc>
        <w:tc>
          <w:tcPr>
            <w:tcW w:w="1333" w:type="dxa"/>
            <w:tcBorders>
              <w:top w:val="nil"/>
              <w:left w:val="nil"/>
              <w:bottom w:val="single" w:sz="4" w:space="0" w:color="auto"/>
              <w:right w:val="single" w:sz="4" w:space="0" w:color="auto"/>
            </w:tcBorders>
            <w:shd w:val="clear" w:color="auto" w:fill="auto"/>
            <w:vAlign w:val="center"/>
            <w:hideMark/>
          </w:tcPr>
          <w:p w:rsidR="009639A5" w:rsidRPr="009639A5" w:rsidRDefault="00562515" w:rsidP="009639A5">
            <w:pPr>
              <w:jc w:val="center"/>
              <w:rPr>
                <w:color w:val="000000"/>
                <w:sz w:val="18"/>
                <w:szCs w:val="18"/>
              </w:rPr>
            </w:pPr>
            <w:r>
              <w:rPr>
                <w:color w:val="000000"/>
                <w:sz w:val="18"/>
                <w:szCs w:val="18"/>
              </w:rPr>
              <w:t>Н/благ.д</w:t>
            </w:r>
            <w:r w:rsidR="009639A5" w:rsidRPr="009639A5">
              <w:rPr>
                <w:color w:val="000000"/>
                <w:sz w:val="18"/>
                <w:szCs w:val="18"/>
              </w:rPr>
              <w:t>ерев.</w:t>
            </w:r>
          </w:p>
        </w:tc>
        <w:tc>
          <w:tcPr>
            <w:tcW w:w="967"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18</w:t>
            </w:r>
          </w:p>
        </w:tc>
        <w:tc>
          <w:tcPr>
            <w:tcW w:w="1026"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48,435</w:t>
            </w:r>
          </w:p>
        </w:tc>
        <w:tc>
          <w:tcPr>
            <w:tcW w:w="149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0,97</w:t>
            </w:r>
          </w:p>
        </w:tc>
        <w:tc>
          <w:tcPr>
            <w:tcW w:w="1418"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0,1</w:t>
            </w:r>
          </w:p>
        </w:tc>
        <w:tc>
          <w:tcPr>
            <w:tcW w:w="1240"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4,68</w:t>
            </w:r>
          </w:p>
        </w:tc>
      </w:tr>
      <w:tr w:rsidR="009639A5" w:rsidRPr="009639A5" w:rsidTr="00306C66">
        <w:trPr>
          <w:trHeight w:val="7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10</w:t>
            </w:r>
          </w:p>
        </w:tc>
        <w:tc>
          <w:tcPr>
            <w:tcW w:w="1705"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с.Нащеково</w:t>
            </w:r>
            <w:r w:rsidR="00562515">
              <w:rPr>
                <w:color w:val="000000"/>
                <w:sz w:val="18"/>
                <w:szCs w:val="18"/>
              </w:rPr>
              <w:t>ул. Сибирская  д.4.кв.8</w:t>
            </w:r>
          </w:p>
        </w:tc>
        <w:tc>
          <w:tcPr>
            <w:tcW w:w="1333"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Благ.кирпич</w:t>
            </w:r>
          </w:p>
        </w:tc>
        <w:tc>
          <w:tcPr>
            <w:tcW w:w="967"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39,8</w:t>
            </w:r>
          </w:p>
        </w:tc>
        <w:tc>
          <w:tcPr>
            <w:tcW w:w="1026"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48,435</w:t>
            </w:r>
          </w:p>
        </w:tc>
        <w:tc>
          <w:tcPr>
            <w:tcW w:w="149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0,1</w:t>
            </w:r>
          </w:p>
        </w:tc>
        <w:tc>
          <w:tcPr>
            <w:tcW w:w="1240"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6,30</w:t>
            </w:r>
          </w:p>
        </w:tc>
      </w:tr>
      <w:tr w:rsidR="009639A5" w:rsidRPr="009639A5" w:rsidTr="00306C66">
        <w:trPr>
          <w:trHeight w:val="7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11</w:t>
            </w:r>
          </w:p>
        </w:tc>
        <w:tc>
          <w:tcPr>
            <w:tcW w:w="1705"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с.Трубачево ул. Светлая          д.7 кв. 2</w:t>
            </w:r>
          </w:p>
        </w:tc>
        <w:tc>
          <w:tcPr>
            <w:tcW w:w="1333" w:type="dxa"/>
            <w:tcBorders>
              <w:top w:val="nil"/>
              <w:left w:val="nil"/>
              <w:bottom w:val="single" w:sz="4" w:space="0" w:color="auto"/>
              <w:right w:val="single" w:sz="4" w:space="0" w:color="auto"/>
            </w:tcBorders>
            <w:shd w:val="clear" w:color="auto" w:fill="auto"/>
            <w:vAlign w:val="center"/>
            <w:hideMark/>
          </w:tcPr>
          <w:p w:rsidR="009639A5" w:rsidRPr="009639A5" w:rsidRDefault="00562515" w:rsidP="009639A5">
            <w:pPr>
              <w:jc w:val="center"/>
              <w:rPr>
                <w:color w:val="000000"/>
                <w:sz w:val="18"/>
                <w:szCs w:val="18"/>
              </w:rPr>
            </w:pPr>
            <w:r>
              <w:rPr>
                <w:color w:val="000000"/>
                <w:sz w:val="18"/>
                <w:szCs w:val="18"/>
              </w:rPr>
              <w:t>П/благ. п</w:t>
            </w:r>
            <w:r w:rsidR="009639A5" w:rsidRPr="009639A5">
              <w:rPr>
                <w:color w:val="000000"/>
                <w:sz w:val="18"/>
                <w:szCs w:val="18"/>
              </w:rPr>
              <w:t>анель</w:t>
            </w:r>
          </w:p>
        </w:tc>
        <w:tc>
          <w:tcPr>
            <w:tcW w:w="967"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64,6</w:t>
            </w:r>
          </w:p>
        </w:tc>
        <w:tc>
          <w:tcPr>
            <w:tcW w:w="1026"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48,435</w:t>
            </w:r>
          </w:p>
        </w:tc>
        <w:tc>
          <w:tcPr>
            <w:tcW w:w="149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1,00</w:t>
            </w:r>
          </w:p>
        </w:tc>
        <w:tc>
          <w:tcPr>
            <w:tcW w:w="1418"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0,1</w:t>
            </w:r>
          </w:p>
        </w:tc>
        <w:tc>
          <w:tcPr>
            <w:tcW w:w="1240"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w:t>
            </w:r>
          </w:p>
        </w:tc>
      </w:tr>
      <w:tr w:rsidR="009639A5" w:rsidRPr="009639A5" w:rsidTr="00306C66">
        <w:trPr>
          <w:trHeight w:val="7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12</w:t>
            </w:r>
          </w:p>
        </w:tc>
        <w:tc>
          <w:tcPr>
            <w:tcW w:w="1705"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с.Трубачево ул. Молодежная           д.4 кв. 2</w:t>
            </w:r>
          </w:p>
        </w:tc>
        <w:tc>
          <w:tcPr>
            <w:tcW w:w="1333"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Н/благ.дер</w:t>
            </w:r>
            <w:r w:rsidR="00562515">
              <w:rPr>
                <w:color w:val="000000"/>
                <w:sz w:val="18"/>
                <w:szCs w:val="18"/>
              </w:rPr>
              <w:t>ев</w:t>
            </w:r>
            <w:r w:rsidRPr="009639A5">
              <w:rPr>
                <w:color w:val="000000"/>
                <w:sz w:val="18"/>
                <w:szCs w:val="18"/>
              </w:rPr>
              <w:t>.</w:t>
            </w:r>
          </w:p>
        </w:tc>
        <w:tc>
          <w:tcPr>
            <w:tcW w:w="967"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42</w:t>
            </w:r>
          </w:p>
        </w:tc>
        <w:tc>
          <w:tcPr>
            <w:tcW w:w="1026"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48,435</w:t>
            </w:r>
          </w:p>
        </w:tc>
        <w:tc>
          <w:tcPr>
            <w:tcW w:w="149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0,8</w:t>
            </w:r>
          </w:p>
        </w:tc>
        <w:tc>
          <w:tcPr>
            <w:tcW w:w="1418"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0,1</w:t>
            </w:r>
          </w:p>
        </w:tc>
        <w:tc>
          <w:tcPr>
            <w:tcW w:w="1240"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3,87</w:t>
            </w:r>
          </w:p>
        </w:tc>
      </w:tr>
      <w:tr w:rsidR="009639A5" w:rsidRPr="009639A5" w:rsidTr="00306C66">
        <w:trPr>
          <w:trHeight w:val="7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13</w:t>
            </w:r>
          </w:p>
        </w:tc>
        <w:tc>
          <w:tcPr>
            <w:tcW w:w="1705"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с.Трубачево ул. Молодежная           д.9 кв. 2</w:t>
            </w:r>
          </w:p>
        </w:tc>
        <w:tc>
          <w:tcPr>
            <w:tcW w:w="133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562515">
              <w:rPr>
                <w:color w:val="000000"/>
                <w:sz w:val="18"/>
                <w:szCs w:val="18"/>
              </w:rPr>
              <w:t>Н/благ.дер</w:t>
            </w:r>
            <w:r w:rsidR="00562515">
              <w:rPr>
                <w:color w:val="000000"/>
                <w:sz w:val="18"/>
                <w:szCs w:val="18"/>
              </w:rPr>
              <w:t>ев</w:t>
            </w:r>
            <w:r w:rsidRPr="00562515">
              <w:rPr>
                <w:color w:val="000000"/>
                <w:sz w:val="18"/>
                <w:szCs w:val="18"/>
              </w:rPr>
              <w:t>.</w:t>
            </w:r>
            <w:r w:rsidRPr="009639A5">
              <w:rPr>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42</w:t>
            </w:r>
          </w:p>
        </w:tc>
        <w:tc>
          <w:tcPr>
            <w:tcW w:w="1026"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48,435</w:t>
            </w:r>
          </w:p>
        </w:tc>
        <w:tc>
          <w:tcPr>
            <w:tcW w:w="149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0,8</w:t>
            </w:r>
          </w:p>
        </w:tc>
        <w:tc>
          <w:tcPr>
            <w:tcW w:w="1418"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0,1</w:t>
            </w:r>
          </w:p>
        </w:tc>
        <w:tc>
          <w:tcPr>
            <w:tcW w:w="1240"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3,87</w:t>
            </w:r>
          </w:p>
        </w:tc>
      </w:tr>
      <w:tr w:rsidR="009639A5" w:rsidRPr="009639A5" w:rsidTr="00306C66">
        <w:trPr>
          <w:trHeight w:val="7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lastRenderedPageBreak/>
              <w:t>14</w:t>
            </w:r>
          </w:p>
        </w:tc>
        <w:tc>
          <w:tcPr>
            <w:tcW w:w="1705" w:type="dxa"/>
            <w:tcBorders>
              <w:top w:val="nil"/>
              <w:left w:val="nil"/>
              <w:bottom w:val="single" w:sz="4" w:space="0" w:color="auto"/>
              <w:right w:val="single" w:sz="4" w:space="0" w:color="auto"/>
            </w:tcBorders>
            <w:shd w:val="clear" w:color="auto" w:fill="auto"/>
            <w:vAlign w:val="center"/>
            <w:hideMark/>
          </w:tcPr>
          <w:p w:rsidR="00306C66" w:rsidRDefault="009639A5" w:rsidP="009639A5">
            <w:pPr>
              <w:jc w:val="center"/>
              <w:rPr>
                <w:color w:val="000000"/>
                <w:sz w:val="18"/>
                <w:szCs w:val="18"/>
              </w:rPr>
            </w:pPr>
            <w:r w:rsidRPr="009639A5">
              <w:rPr>
                <w:color w:val="000000"/>
                <w:sz w:val="18"/>
                <w:szCs w:val="18"/>
              </w:rPr>
              <w:t>с.</w:t>
            </w:r>
            <w:r w:rsidR="00562515">
              <w:rPr>
                <w:color w:val="000000"/>
                <w:sz w:val="18"/>
                <w:szCs w:val="18"/>
              </w:rPr>
              <w:t xml:space="preserve"> Трубачево    ул. Южная </w:t>
            </w:r>
          </w:p>
          <w:p w:rsidR="009639A5" w:rsidRPr="009639A5" w:rsidRDefault="009639A5" w:rsidP="00306C66">
            <w:pPr>
              <w:rPr>
                <w:color w:val="000000"/>
                <w:sz w:val="18"/>
                <w:szCs w:val="18"/>
              </w:rPr>
            </w:pPr>
            <w:r w:rsidRPr="009639A5">
              <w:rPr>
                <w:color w:val="000000"/>
                <w:sz w:val="18"/>
                <w:szCs w:val="18"/>
              </w:rPr>
              <w:t>д.2 кв. 2</w:t>
            </w:r>
          </w:p>
        </w:tc>
        <w:tc>
          <w:tcPr>
            <w:tcW w:w="133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562515">
              <w:rPr>
                <w:color w:val="000000"/>
                <w:sz w:val="18"/>
                <w:szCs w:val="18"/>
              </w:rPr>
              <w:t>Н/благ.дер</w:t>
            </w:r>
            <w:r w:rsidR="00562515">
              <w:rPr>
                <w:color w:val="000000"/>
                <w:sz w:val="18"/>
                <w:szCs w:val="18"/>
              </w:rPr>
              <w:t>ев</w:t>
            </w:r>
            <w:r w:rsidRPr="00562515">
              <w:rPr>
                <w:color w:val="000000"/>
                <w:sz w:val="18"/>
                <w:szCs w:val="18"/>
              </w:rPr>
              <w:t>.</w:t>
            </w:r>
            <w:r w:rsidRPr="009639A5">
              <w:rPr>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42</w:t>
            </w:r>
          </w:p>
        </w:tc>
        <w:tc>
          <w:tcPr>
            <w:tcW w:w="1026"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48,435</w:t>
            </w:r>
          </w:p>
        </w:tc>
        <w:tc>
          <w:tcPr>
            <w:tcW w:w="149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0,8</w:t>
            </w:r>
          </w:p>
        </w:tc>
        <w:tc>
          <w:tcPr>
            <w:tcW w:w="1418"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0,1</w:t>
            </w:r>
          </w:p>
        </w:tc>
        <w:tc>
          <w:tcPr>
            <w:tcW w:w="1240"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3,87</w:t>
            </w:r>
          </w:p>
        </w:tc>
      </w:tr>
      <w:tr w:rsidR="009639A5" w:rsidRPr="009639A5" w:rsidTr="00306C66">
        <w:trPr>
          <w:trHeight w:val="7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15</w:t>
            </w:r>
          </w:p>
        </w:tc>
        <w:tc>
          <w:tcPr>
            <w:tcW w:w="1705"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с.Трубачево ул. Школьная          д.8 кв. 2</w:t>
            </w:r>
          </w:p>
        </w:tc>
        <w:tc>
          <w:tcPr>
            <w:tcW w:w="133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562515">
              <w:rPr>
                <w:color w:val="000000"/>
                <w:sz w:val="18"/>
                <w:szCs w:val="18"/>
              </w:rPr>
              <w:t>Н/благ.дер</w:t>
            </w:r>
            <w:r w:rsidR="00562515">
              <w:rPr>
                <w:color w:val="000000"/>
                <w:sz w:val="18"/>
                <w:szCs w:val="18"/>
              </w:rPr>
              <w:t>ев</w:t>
            </w:r>
            <w:r w:rsidRPr="00562515">
              <w:rPr>
                <w:color w:val="000000"/>
                <w:sz w:val="18"/>
                <w:szCs w:val="18"/>
              </w:rPr>
              <w:t>.</w:t>
            </w:r>
            <w:r w:rsidRPr="009639A5">
              <w:rPr>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53,9</w:t>
            </w:r>
          </w:p>
        </w:tc>
        <w:tc>
          <w:tcPr>
            <w:tcW w:w="1026"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48,435</w:t>
            </w:r>
          </w:p>
        </w:tc>
        <w:tc>
          <w:tcPr>
            <w:tcW w:w="149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0,8</w:t>
            </w:r>
          </w:p>
        </w:tc>
        <w:tc>
          <w:tcPr>
            <w:tcW w:w="1418"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0,1</w:t>
            </w:r>
          </w:p>
        </w:tc>
        <w:tc>
          <w:tcPr>
            <w:tcW w:w="1240"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3,87</w:t>
            </w:r>
          </w:p>
        </w:tc>
      </w:tr>
      <w:tr w:rsidR="009639A5" w:rsidRPr="009639A5" w:rsidTr="00306C66">
        <w:trPr>
          <w:trHeight w:val="7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16</w:t>
            </w:r>
          </w:p>
        </w:tc>
        <w:tc>
          <w:tcPr>
            <w:tcW w:w="1705"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с.Трубачево</w:t>
            </w:r>
            <w:r w:rsidR="00562515">
              <w:rPr>
                <w:color w:val="000000"/>
                <w:sz w:val="18"/>
                <w:szCs w:val="18"/>
              </w:rPr>
              <w:t xml:space="preserve">    ул. Рабочая</w:t>
            </w:r>
            <w:r w:rsidRPr="009639A5">
              <w:rPr>
                <w:color w:val="000000"/>
                <w:sz w:val="18"/>
                <w:szCs w:val="18"/>
              </w:rPr>
              <w:t xml:space="preserve">д.1 </w:t>
            </w:r>
          </w:p>
        </w:tc>
        <w:tc>
          <w:tcPr>
            <w:tcW w:w="133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562515">
              <w:rPr>
                <w:color w:val="000000"/>
                <w:sz w:val="18"/>
                <w:szCs w:val="18"/>
              </w:rPr>
              <w:t>Н/благ.дер</w:t>
            </w:r>
            <w:r w:rsidR="00562515">
              <w:rPr>
                <w:color w:val="000000"/>
                <w:sz w:val="18"/>
                <w:szCs w:val="18"/>
              </w:rPr>
              <w:t>ев</w:t>
            </w:r>
            <w:r w:rsidRPr="00562515">
              <w:rPr>
                <w:color w:val="000000"/>
                <w:sz w:val="18"/>
                <w:szCs w:val="18"/>
              </w:rPr>
              <w:t>.</w:t>
            </w:r>
            <w:r w:rsidRPr="009639A5">
              <w:rPr>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30</w:t>
            </w:r>
          </w:p>
        </w:tc>
        <w:tc>
          <w:tcPr>
            <w:tcW w:w="1026"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48,435</w:t>
            </w:r>
          </w:p>
        </w:tc>
        <w:tc>
          <w:tcPr>
            <w:tcW w:w="149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0,8</w:t>
            </w:r>
          </w:p>
        </w:tc>
        <w:tc>
          <w:tcPr>
            <w:tcW w:w="1418"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0,1</w:t>
            </w:r>
          </w:p>
        </w:tc>
        <w:tc>
          <w:tcPr>
            <w:tcW w:w="1240"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3,87</w:t>
            </w:r>
          </w:p>
        </w:tc>
      </w:tr>
      <w:tr w:rsidR="009639A5" w:rsidRPr="009639A5" w:rsidTr="00306C66">
        <w:trPr>
          <w:trHeight w:val="7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17</w:t>
            </w:r>
          </w:p>
        </w:tc>
        <w:tc>
          <w:tcPr>
            <w:tcW w:w="1705"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 xml:space="preserve">с.Трубачево ул. Рабочая         д.3 кв.1 </w:t>
            </w:r>
          </w:p>
        </w:tc>
        <w:tc>
          <w:tcPr>
            <w:tcW w:w="133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562515">
              <w:rPr>
                <w:color w:val="000000"/>
                <w:sz w:val="18"/>
                <w:szCs w:val="18"/>
              </w:rPr>
              <w:t>Н/благ.дер</w:t>
            </w:r>
            <w:r w:rsidR="00562515">
              <w:rPr>
                <w:color w:val="000000"/>
                <w:sz w:val="18"/>
                <w:szCs w:val="18"/>
              </w:rPr>
              <w:t>ев</w:t>
            </w:r>
            <w:r w:rsidRPr="00562515">
              <w:rPr>
                <w:color w:val="000000"/>
                <w:sz w:val="18"/>
                <w:szCs w:val="18"/>
              </w:rPr>
              <w:t>.</w:t>
            </w:r>
            <w:r w:rsidRPr="009639A5">
              <w:rPr>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36,8</w:t>
            </w:r>
          </w:p>
        </w:tc>
        <w:tc>
          <w:tcPr>
            <w:tcW w:w="1026"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48,435</w:t>
            </w:r>
          </w:p>
        </w:tc>
        <w:tc>
          <w:tcPr>
            <w:tcW w:w="149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0,8</w:t>
            </w:r>
          </w:p>
        </w:tc>
        <w:tc>
          <w:tcPr>
            <w:tcW w:w="1418"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0,1</w:t>
            </w:r>
          </w:p>
        </w:tc>
        <w:tc>
          <w:tcPr>
            <w:tcW w:w="1240"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3,87</w:t>
            </w:r>
          </w:p>
        </w:tc>
      </w:tr>
      <w:tr w:rsidR="009639A5" w:rsidRPr="009639A5" w:rsidTr="00306C66">
        <w:trPr>
          <w:trHeight w:val="7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18</w:t>
            </w:r>
          </w:p>
        </w:tc>
        <w:tc>
          <w:tcPr>
            <w:tcW w:w="1705" w:type="dxa"/>
            <w:tcBorders>
              <w:top w:val="nil"/>
              <w:left w:val="nil"/>
              <w:bottom w:val="single" w:sz="4" w:space="0" w:color="auto"/>
              <w:right w:val="single" w:sz="4" w:space="0" w:color="auto"/>
            </w:tcBorders>
            <w:shd w:val="clear" w:color="auto" w:fill="auto"/>
            <w:vAlign w:val="center"/>
            <w:hideMark/>
          </w:tcPr>
          <w:p w:rsidR="009639A5" w:rsidRPr="009639A5" w:rsidRDefault="00562515" w:rsidP="009639A5">
            <w:pPr>
              <w:jc w:val="center"/>
              <w:rPr>
                <w:color w:val="000000"/>
                <w:sz w:val="18"/>
                <w:szCs w:val="18"/>
              </w:rPr>
            </w:pPr>
            <w:r>
              <w:rPr>
                <w:color w:val="000000"/>
                <w:sz w:val="18"/>
                <w:szCs w:val="18"/>
              </w:rPr>
              <w:t>с. Трубачево     ул. Рабочая</w:t>
            </w:r>
            <w:r w:rsidR="009639A5" w:rsidRPr="009639A5">
              <w:rPr>
                <w:color w:val="000000"/>
                <w:sz w:val="18"/>
                <w:szCs w:val="18"/>
              </w:rPr>
              <w:t xml:space="preserve"> д.18 </w:t>
            </w:r>
            <w:r w:rsidR="006A2ED1">
              <w:rPr>
                <w:color w:val="000000"/>
                <w:sz w:val="18"/>
                <w:szCs w:val="18"/>
              </w:rPr>
              <w:t>кв.2</w:t>
            </w:r>
          </w:p>
        </w:tc>
        <w:tc>
          <w:tcPr>
            <w:tcW w:w="133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562515">
              <w:rPr>
                <w:color w:val="000000"/>
                <w:sz w:val="18"/>
                <w:szCs w:val="18"/>
              </w:rPr>
              <w:t>Н/благ.дер</w:t>
            </w:r>
            <w:r w:rsidR="00562515">
              <w:rPr>
                <w:color w:val="000000"/>
                <w:sz w:val="18"/>
                <w:szCs w:val="18"/>
              </w:rPr>
              <w:t>ев</w:t>
            </w:r>
            <w:r w:rsidRPr="00562515">
              <w:rPr>
                <w:color w:val="000000"/>
                <w:sz w:val="18"/>
                <w:szCs w:val="18"/>
              </w:rPr>
              <w:t>.</w:t>
            </w:r>
            <w:r w:rsidRPr="009639A5">
              <w:rPr>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33</w:t>
            </w:r>
          </w:p>
        </w:tc>
        <w:tc>
          <w:tcPr>
            <w:tcW w:w="1026"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48,435</w:t>
            </w:r>
          </w:p>
        </w:tc>
        <w:tc>
          <w:tcPr>
            <w:tcW w:w="149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0,8</w:t>
            </w:r>
          </w:p>
        </w:tc>
        <w:tc>
          <w:tcPr>
            <w:tcW w:w="1418"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0,1</w:t>
            </w:r>
          </w:p>
        </w:tc>
        <w:tc>
          <w:tcPr>
            <w:tcW w:w="1240"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3,87</w:t>
            </w:r>
          </w:p>
        </w:tc>
      </w:tr>
      <w:tr w:rsidR="009639A5" w:rsidRPr="009639A5" w:rsidTr="00306C66">
        <w:trPr>
          <w:trHeight w:val="7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18</w:t>
            </w:r>
          </w:p>
        </w:tc>
        <w:tc>
          <w:tcPr>
            <w:tcW w:w="1705"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с.</w:t>
            </w:r>
            <w:r w:rsidR="00562515">
              <w:rPr>
                <w:color w:val="000000"/>
                <w:sz w:val="18"/>
                <w:szCs w:val="18"/>
              </w:rPr>
              <w:t xml:space="preserve"> Трубачево    ул. Рабочая</w:t>
            </w:r>
            <w:r w:rsidRPr="009639A5">
              <w:rPr>
                <w:color w:val="000000"/>
                <w:sz w:val="18"/>
                <w:szCs w:val="18"/>
              </w:rPr>
              <w:t xml:space="preserve">  д.25</w:t>
            </w:r>
          </w:p>
        </w:tc>
        <w:tc>
          <w:tcPr>
            <w:tcW w:w="133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562515">
              <w:rPr>
                <w:color w:val="000000"/>
                <w:sz w:val="18"/>
                <w:szCs w:val="18"/>
              </w:rPr>
              <w:t>Н/благ.дер</w:t>
            </w:r>
            <w:r w:rsidR="00562515">
              <w:rPr>
                <w:color w:val="000000"/>
                <w:sz w:val="18"/>
                <w:szCs w:val="18"/>
              </w:rPr>
              <w:t>ев</w:t>
            </w:r>
            <w:r w:rsidRPr="00562515">
              <w:rPr>
                <w:color w:val="000000"/>
                <w:sz w:val="18"/>
                <w:szCs w:val="18"/>
              </w:rPr>
              <w:t>.</w:t>
            </w:r>
            <w:r w:rsidRPr="009639A5">
              <w:rPr>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23</w:t>
            </w:r>
          </w:p>
        </w:tc>
        <w:tc>
          <w:tcPr>
            <w:tcW w:w="1026"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48,435</w:t>
            </w:r>
          </w:p>
        </w:tc>
        <w:tc>
          <w:tcPr>
            <w:tcW w:w="149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0,8</w:t>
            </w:r>
          </w:p>
        </w:tc>
        <w:tc>
          <w:tcPr>
            <w:tcW w:w="1418"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0,1</w:t>
            </w:r>
          </w:p>
        </w:tc>
        <w:tc>
          <w:tcPr>
            <w:tcW w:w="1240"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3,87</w:t>
            </w:r>
          </w:p>
        </w:tc>
      </w:tr>
      <w:tr w:rsidR="009639A5" w:rsidRPr="009639A5" w:rsidTr="00306C66">
        <w:trPr>
          <w:trHeight w:val="7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20</w:t>
            </w:r>
          </w:p>
        </w:tc>
        <w:tc>
          <w:tcPr>
            <w:tcW w:w="1705"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с.Трубачево ул. Коммунисти-ческая  д.13</w:t>
            </w:r>
          </w:p>
        </w:tc>
        <w:tc>
          <w:tcPr>
            <w:tcW w:w="133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562515">
              <w:rPr>
                <w:color w:val="000000"/>
                <w:sz w:val="18"/>
                <w:szCs w:val="18"/>
              </w:rPr>
              <w:t>Н/благ.дер</w:t>
            </w:r>
            <w:r w:rsidR="00562515">
              <w:rPr>
                <w:color w:val="000000"/>
                <w:sz w:val="18"/>
                <w:szCs w:val="18"/>
              </w:rPr>
              <w:t>ев</w:t>
            </w:r>
            <w:r w:rsidRPr="00562515">
              <w:rPr>
                <w:color w:val="000000"/>
                <w:sz w:val="18"/>
                <w:szCs w:val="18"/>
              </w:rPr>
              <w:t>.</w:t>
            </w:r>
            <w:r w:rsidRPr="009639A5">
              <w:rPr>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30</w:t>
            </w:r>
          </w:p>
        </w:tc>
        <w:tc>
          <w:tcPr>
            <w:tcW w:w="1026"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48,435</w:t>
            </w:r>
          </w:p>
        </w:tc>
        <w:tc>
          <w:tcPr>
            <w:tcW w:w="149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0,8</w:t>
            </w:r>
          </w:p>
        </w:tc>
        <w:tc>
          <w:tcPr>
            <w:tcW w:w="1418"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0,1</w:t>
            </w:r>
          </w:p>
        </w:tc>
        <w:tc>
          <w:tcPr>
            <w:tcW w:w="1240"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3,87</w:t>
            </w:r>
          </w:p>
        </w:tc>
      </w:tr>
      <w:tr w:rsidR="009639A5" w:rsidRPr="009639A5" w:rsidTr="00306C66">
        <w:trPr>
          <w:trHeight w:val="9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21</w:t>
            </w:r>
          </w:p>
        </w:tc>
        <w:tc>
          <w:tcPr>
            <w:tcW w:w="1705"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с.Трубачево ул. Коммунисти-ческая  д</w:t>
            </w:r>
            <w:r w:rsidR="00562515">
              <w:rPr>
                <w:color w:val="000000"/>
                <w:sz w:val="18"/>
                <w:szCs w:val="18"/>
              </w:rPr>
              <w:t>.</w:t>
            </w:r>
            <w:r w:rsidRPr="009639A5">
              <w:rPr>
                <w:color w:val="000000"/>
                <w:sz w:val="18"/>
                <w:szCs w:val="18"/>
              </w:rPr>
              <w:t>45-а кв.1</w:t>
            </w:r>
          </w:p>
        </w:tc>
        <w:tc>
          <w:tcPr>
            <w:tcW w:w="133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562515">
              <w:rPr>
                <w:color w:val="000000"/>
                <w:sz w:val="18"/>
                <w:szCs w:val="18"/>
              </w:rPr>
              <w:t>Н/благ.дер</w:t>
            </w:r>
            <w:r w:rsidR="00562515">
              <w:rPr>
                <w:color w:val="000000"/>
                <w:sz w:val="18"/>
                <w:szCs w:val="18"/>
              </w:rPr>
              <w:t>ев</w:t>
            </w:r>
            <w:r w:rsidRPr="00562515">
              <w:rPr>
                <w:color w:val="000000"/>
                <w:sz w:val="18"/>
                <w:szCs w:val="18"/>
              </w:rPr>
              <w:t>.</w:t>
            </w:r>
            <w:r w:rsidRPr="009639A5">
              <w:rPr>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84</w:t>
            </w:r>
          </w:p>
        </w:tc>
        <w:tc>
          <w:tcPr>
            <w:tcW w:w="1026"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48,435</w:t>
            </w:r>
          </w:p>
        </w:tc>
        <w:tc>
          <w:tcPr>
            <w:tcW w:w="149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0,8</w:t>
            </w:r>
          </w:p>
        </w:tc>
        <w:tc>
          <w:tcPr>
            <w:tcW w:w="1418"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0,1</w:t>
            </w:r>
          </w:p>
        </w:tc>
        <w:tc>
          <w:tcPr>
            <w:tcW w:w="1240"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3,87</w:t>
            </w:r>
          </w:p>
        </w:tc>
      </w:tr>
      <w:tr w:rsidR="009639A5" w:rsidRPr="009639A5" w:rsidTr="00306C66">
        <w:trPr>
          <w:trHeight w:val="7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22</w:t>
            </w:r>
          </w:p>
        </w:tc>
        <w:tc>
          <w:tcPr>
            <w:tcW w:w="1705"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с.Трубачево ул. Коммунисти-ческая  д .50</w:t>
            </w:r>
          </w:p>
        </w:tc>
        <w:tc>
          <w:tcPr>
            <w:tcW w:w="133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 </w:t>
            </w:r>
            <w:r w:rsidRPr="00562515">
              <w:rPr>
                <w:color w:val="000000"/>
                <w:sz w:val="18"/>
                <w:szCs w:val="18"/>
              </w:rPr>
              <w:t>Н/благ.дер</w:t>
            </w:r>
            <w:r w:rsidR="00562515">
              <w:rPr>
                <w:color w:val="000000"/>
                <w:sz w:val="18"/>
                <w:szCs w:val="18"/>
              </w:rPr>
              <w:t>ев</w:t>
            </w:r>
            <w:r w:rsidRPr="00562515">
              <w:rPr>
                <w:color w:val="000000"/>
                <w:sz w:val="18"/>
                <w:szCs w:val="18"/>
              </w:rPr>
              <w:t>.</w:t>
            </w:r>
          </w:p>
        </w:tc>
        <w:tc>
          <w:tcPr>
            <w:tcW w:w="967"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52,4</w:t>
            </w:r>
          </w:p>
        </w:tc>
        <w:tc>
          <w:tcPr>
            <w:tcW w:w="1026"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48,435</w:t>
            </w:r>
          </w:p>
        </w:tc>
        <w:tc>
          <w:tcPr>
            <w:tcW w:w="149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0,8</w:t>
            </w:r>
          </w:p>
        </w:tc>
        <w:tc>
          <w:tcPr>
            <w:tcW w:w="1418"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0,1</w:t>
            </w:r>
          </w:p>
        </w:tc>
        <w:tc>
          <w:tcPr>
            <w:tcW w:w="1240"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3,87</w:t>
            </w:r>
          </w:p>
        </w:tc>
      </w:tr>
      <w:tr w:rsidR="009639A5" w:rsidRPr="009639A5" w:rsidTr="00306C66">
        <w:trPr>
          <w:trHeight w:val="7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23</w:t>
            </w:r>
          </w:p>
        </w:tc>
        <w:tc>
          <w:tcPr>
            <w:tcW w:w="1705"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д.Новоуспенка ул</w:t>
            </w:r>
            <w:r w:rsidR="00562515">
              <w:rPr>
                <w:color w:val="000000"/>
                <w:sz w:val="18"/>
                <w:szCs w:val="18"/>
              </w:rPr>
              <w:t xml:space="preserve">. </w:t>
            </w:r>
            <w:r w:rsidRPr="009639A5">
              <w:rPr>
                <w:color w:val="000000"/>
                <w:sz w:val="18"/>
                <w:szCs w:val="18"/>
              </w:rPr>
              <w:t>Советская</w:t>
            </w:r>
            <w:r w:rsidR="00562515">
              <w:rPr>
                <w:color w:val="000000"/>
                <w:sz w:val="18"/>
                <w:szCs w:val="18"/>
              </w:rPr>
              <w:t>д.</w:t>
            </w:r>
            <w:r w:rsidR="006A2ED1">
              <w:rPr>
                <w:color w:val="000000"/>
                <w:sz w:val="18"/>
                <w:szCs w:val="18"/>
              </w:rPr>
              <w:t xml:space="preserve"> 8-а кв.1</w:t>
            </w:r>
          </w:p>
        </w:tc>
        <w:tc>
          <w:tcPr>
            <w:tcW w:w="133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 </w:t>
            </w:r>
            <w:r w:rsidRPr="00562515">
              <w:rPr>
                <w:color w:val="000000"/>
                <w:sz w:val="18"/>
                <w:szCs w:val="18"/>
              </w:rPr>
              <w:t>Н/благ.дер</w:t>
            </w:r>
            <w:r w:rsidR="00562515">
              <w:rPr>
                <w:color w:val="000000"/>
                <w:sz w:val="18"/>
                <w:szCs w:val="18"/>
              </w:rPr>
              <w:t>ев</w:t>
            </w:r>
            <w:r w:rsidRPr="00562515">
              <w:rPr>
                <w:color w:val="000000"/>
                <w:sz w:val="18"/>
                <w:szCs w:val="18"/>
              </w:rPr>
              <w:t>.</w:t>
            </w:r>
          </w:p>
        </w:tc>
        <w:tc>
          <w:tcPr>
            <w:tcW w:w="967"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67,7</w:t>
            </w:r>
          </w:p>
        </w:tc>
        <w:tc>
          <w:tcPr>
            <w:tcW w:w="1026"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48,435</w:t>
            </w:r>
          </w:p>
        </w:tc>
        <w:tc>
          <w:tcPr>
            <w:tcW w:w="149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0,8</w:t>
            </w:r>
          </w:p>
        </w:tc>
        <w:tc>
          <w:tcPr>
            <w:tcW w:w="1418"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0,1</w:t>
            </w:r>
          </w:p>
        </w:tc>
        <w:tc>
          <w:tcPr>
            <w:tcW w:w="1240"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3,87</w:t>
            </w:r>
          </w:p>
        </w:tc>
      </w:tr>
      <w:tr w:rsidR="009639A5" w:rsidRPr="009639A5" w:rsidTr="00306C66">
        <w:trPr>
          <w:trHeight w:val="9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24</w:t>
            </w:r>
          </w:p>
        </w:tc>
        <w:tc>
          <w:tcPr>
            <w:tcW w:w="1705"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с.Малобрагиноул. Агрогородок д.21 кв.1</w:t>
            </w:r>
          </w:p>
        </w:tc>
        <w:tc>
          <w:tcPr>
            <w:tcW w:w="1333" w:type="dxa"/>
            <w:tcBorders>
              <w:top w:val="nil"/>
              <w:left w:val="nil"/>
              <w:bottom w:val="single" w:sz="4" w:space="0" w:color="auto"/>
              <w:right w:val="single" w:sz="4" w:space="0" w:color="auto"/>
            </w:tcBorders>
            <w:shd w:val="clear" w:color="auto" w:fill="auto"/>
            <w:noWrap/>
            <w:vAlign w:val="center"/>
            <w:hideMark/>
          </w:tcPr>
          <w:p w:rsidR="009639A5" w:rsidRPr="009639A5" w:rsidRDefault="00D565D6" w:rsidP="009639A5">
            <w:pPr>
              <w:jc w:val="center"/>
              <w:rPr>
                <w:color w:val="000000"/>
                <w:sz w:val="18"/>
                <w:szCs w:val="18"/>
              </w:rPr>
            </w:pPr>
            <w:r w:rsidRPr="00D565D6">
              <w:rPr>
                <w:color w:val="000000"/>
                <w:sz w:val="18"/>
                <w:szCs w:val="18"/>
              </w:rPr>
              <w:t>П/благ. панель</w:t>
            </w:r>
          </w:p>
        </w:tc>
        <w:tc>
          <w:tcPr>
            <w:tcW w:w="967"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64,6</w:t>
            </w:r>
          </w:p>
        </w:tc>
        <w:tc>
          <w:tcPr>
            <w:tcW w:w="1026"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48,435</w:t>
            </w:r>
          </w:p>
        </w:tc>
        <w:tc>
          <w:tcPr>
            <w:tcW w:w="149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562515">
              <w:rPr>
                <w:color w:val="000000"/>
                <w:sz w:val="18"/>
                <w:szCs w:val="18"/>
              </w:rPr>
              <w:t>1,0</w:t>
            </w:r>
          </w:p>
        </w:tc>
        <w:tc>
          <w:tcPr>
            <w:tcW w:w="1418"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0,1</w:t>
            </w:r>
          </w:p>
        </w:tc>
        <w:tc>
          <w:tcPr>
            <w:tcW w:w="1240"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w:t>
            </w:r>
          </w:p>
        </w:tc>
      </w:tr>
      <w:tr w:rsidR="009639A5" w:rsidRPr="009639A5" w:rsidTr="00306C66">
        <w:trPr>
          <w:trHeight w:val="7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25</w:t>
            </w:r>
          </w:p>
        </w:tc>
        <w:tc>
          <w:tcPr>
            <w:tcW w:w="1705"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с.Малобрагиноул. Школьная   д.7 кв.2</w:t>
            </w:r>
          </w:p>
        </w:tc>
        <w:tc>
          <w:tcPr>
            <w:tcW w:w="133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562515">
              <w:rPr>
                <w:color w:val="000000"/>
                <w:sz w:val="18"/>
                <w:szCs w:val="18"/>
              </w:rPr>
              <w:t>Н/благ.дер</w:t>
            </w:r>
            <w:r w:rsidR="00562515">
              <w:rPr>
                <w:color w:val="000000"/>
                <w:sz w:val="18"/>
                <w:szCs w:val="18"/>
              </w:rPr>
              <w:t>ев</w:t>
            </w:r>
            <w:r w:rsidRPr="00562515">
              <w:rPr>
                <w:color w:val="000000"/>
                <w:sz w:val="18"/>
                <w:szCs w:val="18"/>
              </w:rPr>
              <w:t>.</w:t>
            </w:r>
            <w:r w:rsidRPr="009639A5">
              <w:rPr>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42</w:t>
            </w:r>
          </w:p>
        </w:tc>
        <w:tc>
          <w:tcPr>
            <w:tcW w:w="1026"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48,435</w:t>
            </w:r>
          </w:p>
        </w:tc>
        <w:tc>
          <w:tcPr>
            <w:tcW w:w="149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0,8</w:t>
            </w:r>
          </w:p>
        </w:tc>
        <w:tc>
          <w:tcPr>
            <w:tcW w:w="1418"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0,1</w:t>
            </w:r>
          </w:p>
        </w:tc>
        <w:tc>
          <w:tcPr>
            <w:tcW w:w="1240"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3,87</w:t>
            </w:r>
          </w:p>
        </w:tc>
      </w:tr>
      <w:tr w:rsidR="009639A5" w:rsidRPr="009639A5" w:rsidTr="00306C66">
        <w:trPr>
          <w:trHeight w:val="7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26</w:t>
            </w:r>
          </w:p>
        </w:tc>
        <w:tc>
          <w:tcPr>
            <w:tcW w:w="1705"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с.Малобрагино ул. Школьная   д.8 кв.1</w:t>
            </w:r>
          </w:p>
        </w:tc>
        <w:tc>
          <w:tcPr>
            <w:tcW w:w="133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562515">
              <w:rPr>
                <w:color w:val="000000"/>
                <w:sz w:val="18"/>
                <w:szCs w:val="18"/>
              </w:rPr>
              <w:t>Н/благ.дер</w:t>
            </w:r>
            <w:r w:rsidR="00562515">
              <w:rPr>
                <w:color w:val="000000"/>
                <w:sz w:val="18"/>
                <w:szCs w:val="18"/>
              </w:rPr>
              <w:t>ев</w:t>
            </w:r>
            <w:r w:rsidRPr="00562515">
              <w:rPr>
                <w:color w:val="000000"/>
                <w:sz w:val="18"/>
                <w:szCs w:val="18"/>
              </w:rPr>
              <w:t>.</w:t>
            </w:r>
            <w:r w:rsidRPr="009639A5">
              <w:rPr>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42</w:t>
            </w:r>
          </w:p>
        </w:tc>
        <w:tc>
          <w:tcPr>
            <w:tcW w:w="1026"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48,435</w:t>
            </w:r>
          </w:p>
        </w:tc>
        <w:tc>
          <w:tcPr>
            <w:tcW w:w="149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0,8</w:t>
            </w:r>
          </w:p>
        </w:tc>
        <w:tc>
          <w:tcPr>
            <w:tcW w:w="1418"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0,1</w:t>
            </w:r>
          </w:p>
        </w:tc>
        <w:tc>
          <w:tcPr>
            <w:tcW w:w="1240"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3,87</w:t>
            </w:r>
          </w:p>
        </w:tc>
      </w:tr>
      <w:tr w:rsidR="009639A5" w:rsidRPr="009639A5" w:rsidTr="00306C66">
        <w:trPr>
          <w:trHeight w:val="7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27</w:t>
            </w:r>
          </w:p>
        </w:tc>
        <w:tc>
          <w:tcPr>
            <w:tcW w:w="1705"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с.Малобрагино ул. Школ</w:t>
            </w:r>
            <w:r w:rsidRPr="00562515">
              <w:rPr>
                <w:color w:val="000000"/>
                <w:sz w:val="18"/>
                <w:szCs w:val="18"/>
              </w:rPr>
              <w:t>ь</w:t>
            </w:r>
            <w:r w:rsidRPr="009639A5">
              <w:rPr>
                <w:color w:val="000000"/>
                <w:sz w:val="18"/>
                <w:szCs w:val="18"/>
              </w:rPr>
              <w:t>ная   д.10 кв.2</w:t>
            </w:r>
          </w:p>
        </w:tc>
        <w:tc>
          <w:tcPr>
            <w:tcW w:w="133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562515">
              <w:rPr>
                <w:color w:val="000000"/>
                <w:sz w:val="18"/>
                <w:szCs w:val="18"/>
              </w:rPr>
              <w:t>Н/благ.дер</w:t>
            </w:r>
            <w:r w:rsidR="00562515">
              <w:rPr>
                <w:color w:val="000000"/>
                <w:sz w:val="18"/>
                <w:szCs w:val="18"/>
              </w:rPr>
              <w:t>ев</w:t>
            </w:r>
            <w:r w:rsidRPr="00562515">
              <w:rPr>
                <w:color w:val="000000"/>
                <w:sz w:val="18"/>
                <w:szCs w:val="18"/>
              </w:rPr>
              <w:t>.</w:t>
            </w:r>
            <w:r w:rsidRPr="009639A5">
              <w:rPr>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42</w:t>
            </w:r>
          </w:p>
        </w:tc>
        <w:tc>
          <w:tcPr>
            <w:tcW w:w="1026"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48,435</w:t>
            </w:r>
          </w:p>
        </w:tc>
        <w:tc>
          <w:tcPr>
            <w:tcW w:w="149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0,8</w:t>
            </w:r>
          </w:p>
        </w:tc>
        <w:tc>
          <w:tcPr>
            <w:tcW w:w="1418"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0,1</w:t>
            </w:r>
          </w:p>
        </w:tc>
        <w:tc>
          <w:tcPr>
            <w:tcW w:w="1240"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3,87</w:t>
            </w:r>
          </w:p>
        </w:tc>
      </w:tr>
      <w:tr w:rsidR="009639A5" w:rsidRPr="009639A5" w:rsidTr="00306C66">
        <w:trPr>
          <w:trHeight w:val="7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28</w:t>
            </w:r>
          </w:p>
        </w:tc>
        <w:tc>
          <w:tcPr>
            <w:tcW w:w="1705"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с.Малобрагино ул. Школьная   д.11 кв.1</w:t>
            </w:r>
          </w:p>
        </w:tc>
        <w:tc>
          <w:tcPr>
            <w:tcW w:w="1333" w:type="dxa"/>
            <w:tcBorders>
              <w:top w:val="nil"/>
              <w:left w:val="nil"/>
              <w:bottom w:val="single" w:sz="4" w:space="0" w:color="auto"/>
              <w:right w:val="single" w:sz="4" w:space="0" w:color="auto"/>
            </w:tcBorders>
            <w:shd w:val="clear" w:color="auto" w:fill="auto"/>
            <w:vAlign w:val="center"/>
            <w:hideMark/>
          </w:tcPr>
          <w:p w:rsidR="009639A5" w:rsidRPr="009639A5" w:rsidRDefault="00B514BA" w:rsidP="009639A5">
            <w:pPr>
              <w:jc w:val="center"/>
              <w:rPr>
                <w:color w:val="000000"/>
                <w:sz w:val="18"/>
                <w:szCs w:val="18"/>
              </w:rPr>
            </w:pPr>
            <w:r>
              <w:rPr>
                <w:color w:val="000000"/>
                <w:sz w:val="18"/>
                <w:szCs w:val="18"/>
              </w:rPr>
              <w:t>П/благ. б</w:t>
            </w:r>
            <w:r w:rsidR="009639A5" w:rsidRPr="009639A5">
              <w:rPr>
                <w:color w:val="000000"/>
                <w:sz w:val="18"/>
                <w:szCs w:val="18"/>
              </w:rPr>
              <w:t>локи</w:t>
            </w:r>
          </w:p>
        </w:tc>
        <w:tc>
          <w:tcPr>
            <w:tcW w:w="967"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64,6</w:t>
            </w:r>
          </w:p>
        </w:tc>
        <w:tc>
          <w:tcPr>
            <w:tcW w:w="1026"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48,435</w:t>
            </w:r>
          </w:p>
        </w:tc>
        <w:tc>
          <w:tcPr>
            <w:tcW w:w="149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562515">
              <w:rPr>
                <w:color w:val="000000"/>
                <w:sz w:val="18"/>
                <w:szCs w:val="18"/>
              </w:rPr>
              <w:t>1,0</w:t>
            </w:r>
          </w:p>
        </w:tc>
        <w:tc>
          <w:tcPr>
            <w:tcW w:w="1418"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0,1</w:t>
            </w:r>
          </w:p>
        </w:tc>
        <w:tc>
          <w:tcPr>
            <w:tcW w:w="1240"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562515">
              <w:rPr>
                <w:color w:val="000000"/>
                <w:sz w:val="18"/>
                <w:szCs w:val="18"/>
              </w:rPr>
              <w:t>4,84</w:t>
            </w:r>
          </w:p>
        </w:tc>
      </w:tr>
      <w:tr w:rsidR="009639A5" w:rsidRPr="009639A5" w:rsidTr="00306C66">
        <w:trPr>
          <w:trHeight w:val="7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29</w:t>
            </w:r>
          </w:p>
        </w:tc>
        <w:tc>
          <w:tcPr>
            <w:tcW w:w="1705"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 xml:space="preserve">с.Малобрагиноул. Садовая   д.19 </w:t>
            </w:r>
          </w:p>
        </w:tc>
        <w:tc>
          <w:tcPr>
            <w:tcW w:w="133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562515">
              <w:rPr>
                <w:color w:val="000000"/>
                <w:sz w:val="18"/>
                <w:szCs w:val="18"/>
              </w:rPr>
              <w:t>Н/благ.дер</w:t>
            </w:r>
            <w:r w:rsidR="00562515">
              <w:rPr>
                <w:color w:val="000000"/>
                <w:sz w:val="18"/>
                <w:szCs w:val="18"/>
              </w:rPr>
              <w:t>ев</w:t>
            </w:r>
            <w:r w:rsidRPr="00562515">
              <w:rPr>
                <w:color w:val="000000"/>
                <w:sz w:val="18"/>
                <w:szCs w:val="18"/>
              </w:rPr>
              <w:t>.</w:t>
            </w:r>
          </w:p>
        </w:tc>
        <w:tc>
          <w:tcPr>
            <w:tcW w:w="967" w:type="dxa"/>
            <w:tcBorders>
              <w:top w:val="nil"/>
              <w:left w:val="nil"/>
              <w:bottom w:val="single" w:sz="4" w:space="0" w:color="auto"/>
              <w:right w:val="single" w:sz="4" w:space="0" w:color="auto"/>
            </w:tcBorders>
            <w:shd w:val="clear" w:color="auto" w:fill="auto"/>
            <w:noWrap/>
            <w:vAlign w:val="center"/>
            <w:hideMark/>
          </w:tcPr>
          <w:p w:rsidR="009639A5" w:rsidRPr="009639A5" w:rsidRDefault="00D63C98" w:rsidP="009639A5">
            <w:pPr>
              <w:jc w:val="center"/>
              <w:rPr>
                <w:color w:val="000000"/>
                <w:sz w:val="18"/>
                <w:szCs w:val="18"/>
              </w:rPr>
            </w:pPr>
            <w:r>
              <w:rPr>
                <w:color w:val="000000"/>
                <w:sz w:val="18"/>
                <w:szCs w:val="18"/>
              </w:rPr>
              <w:t>49</w:t>
            </w:r>
          </w:p>
        </w:tc>
        <w:tc>
          <w:tcPr>
            <w:tcW w:w="1026"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48,435</w:t>
            </w:r>
          </w:p>
        </w:tc>
        <w:tc>
          <w:tcPr>
            <w:tcW w:w="149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0,8</w:t>
            </w:r>
          </w:p>
        </w:tc>
        <w:tc>
          <w:tcPr>
            <w:tcW w:w="1418"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0,1</w:t>
            </w:r>
          </w:p>
        </w:tc>
        <w:tc>
          <w:tcPr>
            <w:tcW w:w="1240"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3,87</w:t>
            </w:r>
          </w:p>
        </w:tc>
      </w:tr>
      <w:tr w:rsidR="009639A5" w:rsidRPr="009639A5" w:rsidTr="00306C66">
        <w:trPr>
          <w:trHeight w:val="9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30</w:t>
            </w:r>
          </w:p>
        </w:tc>
        <w:tc>
          <w:tcPr>
            <w:tcW w:w="1705" w:type="dxa"/>
            <w:tcBorders>
              <w:top w:val="nil"/>
              <w:left w:val="nil"/>
              <w:bottom w:val="single" w:sz="4" w:space="0" w:color="auto"/>
              <w:right w:val="single" w:sz="4" w:space="0" w:color="auto"/>
            </w:tcBorders>
            <w:shd w:val="clear" w:color="auto" w:fill="auto"/>
            <w:vAlign w:val="center"/>
            <w:hideMark/>
          </w:tcPr>
          <w:p w:rsidR="009639A5" w:rsidRPr="009639A5" w:rsidRDefault="009639A5" w:rsidP="009639A5">
            <w:pPr>
              <w:jc w:val="center"/>
              <w:rPr>
                <w:color w:val="000000"/>
                <w:sz w:val="18"/>
                <w:szCs w:val="18"/>
              </w:rPr>
            </w:pPr>
            <w:r w:rsidRPr="009639A5">
              <w:rPr>
                <w:color w:val="000000"/>
                <w:sz w:val="18"/>
                <w:szCs w:val="18"/>
              </w:rPr>
              <w:t>с.Малобрагино</w:t>
            </w:r>
            <w:r w:rsidR="006A2ED1">
              <w:rPr>
                <w:color w:val="000000"/>
                <w:sz w:val="18"/>
                <w:szCs w:val="18"/>
              </w:rPr>
              <w:t>ул. Октябрьская   д.27 кв.2</w:t>
            </w:r>
          </w:p>
        </w:tc>
        <w:tc>
          <w:tcPr>
            <w:tcW w:w="133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562515">
              <w:rPr>
                <w:color w:val="000000"/>
                <w:sz w:val="18"/>
                <w:szCs w:val="18"/>
              </w:rPr>
              <w:t>Н/благ.дер</w:t>
            </w:r>
            <w:r w:rsidR="00562515">
              <w:rPr>
                <w:color w:val="000000"/>
                <w:sz w:val="18"/>
                <w:szCs w:val="18"/>
              </w:rPr>
              <w:t>ев</w:t>
            </w:r>
            <w:r w:rsidRPr="00562515">
              <w:rPr>
                <w:color w:val="000000"/>
                <w:sz w:val="18"/>
                <w:szCs w:val="18"/>
              </w:rPr>
              <w:t>.</w:t>
            </w:r>
          </w:p>
        </w:tc>
        <w:tc>
          <w:tcPr>
            <w:tcW w:w="967"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36,8</w:t>
            </w:r>
          </w:p>
        </w:tc>
        <w:tc>
          <w:tcPr>
            <w:tcW w:w="1026"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48,435</w:t>
            </w:r>
          </w:p>
        </w:tc>
        <w:tc>
          <w:tcPr>
            <w:tcW w:w="149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0,8</w:t>
            </w:r>
          </w:p>
        </w:tc>
        <w:tc>
          <w:tcPr>
            <w:tcW w:w="1418"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0,1</w:t>
            </w:r>
          </w:p>
        </w:tc>
        <w:tc>
          <w:tcPr>
            <w:tcW w:w="1240"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3,87</w:t>
            </w:r>
          </w:p>
        </w:tc>
      </w:tr>
      <w:tr w:rsidR="009639A5" w:rsidRPr="009639A5" w:rsidTr="00306C66">
        <w:trPr>
          <w:trHeight w:val="96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31</w:t>
            </w:r>
          </w:p>
        </w:tc>
        <w:tc>
          <w:tcPr>
            <w:tcW w:w="1705" w:type="dxa"/>
            <w:tcBorders>
              <w:top w:val="nil"/>
              <w:left w:val="nil"/>
              <w:bottom w:val="single" w:sz="4" w:space="0" w:color="auto"/>
              <w:right w:val="single" w:sz="4" w:space="0" w:color="auto"/>
            </w:tcBorders>
            <w:shd w:val="clear" w:color="auto" w:fill="auto"/>
            <w:vAlign w:val="center"/>
            <w:hideMark/>
          </w:tcPr>
          <w:p w:rsidR="009639A5" w:rsidRPr="009639A5" w:rsidRDefault="00562515" w:rsidP="009639A5">
            <w:pPr>
              <w:jc w:val="center"/>
              <w:rPr>
                <w:color w:val="000000"/>
                <w:sz w:val="18"/>
                <w:szCs w:val="18"/>
              </w:rPr>
            </w:pPr>
            <w:r>
              <w:rPr>
                <w:color w:val="000000"/>
                <w:sz w:val="18"/>
                <w:szCs w:val="18"/>
              </w:rPr>
              <w:t>д</w:t>
            </w:r>
            <w:r w:rsidR="009639A5" w:rsidRPr="009639A5">
              <w:rPr>
                <w:color w:val="000000"/>
                <w:sz w:val="18"/>
                <w:szCs w:val="18"/>
              </w:rPr>
              <w:t>.Бушуево ул. Набережная  д.1</w:t>
            </w:r>
          </w:p>
        </w:tc>
        <w:tc>
          <w:tcPr>
            <w:tcW w:w="133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562515">
              <w:rPr>
                <w:color w:val="000000"/>
                <w:sz w:val="18"/>
                <w:szCs w:val="18"/>
              </w:rPr>
              <w:t>Н/благ.дер</w:t>
            </w:r>
            <w:r w:rsidR="00562515">
              <w:rPr>
                <w:color w:val="000000"/>
                <w:sz w:val="18"/>
                <w:szCs w:val="18"/>
              </w:rPr>
              <w:t>ев</w:t>
            </w:r>
            <w:r w:rsidRPr="00562515">
              <w:rPr>
                <w:color w:val="000000"/>
                <w:sz w:val="18"/>
                <w:szCs w:val="18"/>
              </w:rPr>
              <w:t>.</w:t>
            </w:r>
          </w:p>
        </w:tc>
        <w:tc>
          <w:tcPr>
            <w:tcW w:w="967"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44,4</w:t>
            </w:r>
          </w:p>
        </w:tc>
        <w:tc>
          <w:tcPr>
            <w:tcW w:w="1026"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48,435</w:t>
            </w:r>
          </w:p>
        </w:tc>
        <w:tc>
          <w:tcPr>
            <w:tcW w:w="1493"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0,8</w:t>
            </w:r>
          </w:p>
        </w:tc>
        <w:tc>
          <w:tcPr>
            <w:tcW w:w="1418"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0,1</w:t>
            </w:r>
          </w:p>
        </w:tc>
        <w:tc>
          <w:tcPr>
            <w:tcW w:w="1240" w:type="dxa"/>
            <w:tcBorders>
              <w:top w:val="nil"/>
              <w:left w:val="nil"/>
              <w:bottom w:val="single" w:sz="4" w:space="0" w:color="auto"/>
              <w:right w:val="single" w:sz="4" w:space="0" w:color="auto"/>
            </w:tcBorders>
            <w:shd w:val="clear" w:color="auto" w:fill="auto"/>
            <w:noWrap/>
            <w:vAlign w:val="center"/>
            <w:hideMark/>
          </w:tcPr>
          <w:p w:rsidR="009639A5" w:rsidRPr="009639A5" w:rsidRDefault="009639A5" w:rsidP="009639A5">
            <w:pPr>
              <w:jc w:val="center"/>
              <w:rPr>
                <w:color w:val="000000"/>
                <w:sz w:val="18"/>
                <w:szCs w:val="18"/>
              </w:rPr>
            </w:pPr>
            <w:r w:rsidRPr="009639A5">
              <w:rPr>
                <w:color w:val="000000"/>
                <w:sz w:val="18"/>
                <w:szCs w:val="18"/>
              </w:rPr>
              <w:t>3,87</w:t>
            </w:r>
          </w:p>
        </w:tc>
      </w:tr>
    </w:tbl>
    <w:p w:rsidR="00B50EAA" w:rsidRPr="00B50EAA" w:rsidRDefault="00B50EAA" w:rsidP="00B50EAA"/>
    <w:sectPr w:rsidR="00B50EAA" w:rsidRPr="00B50EAA" w:rsidSect="004F69FC">
      <w:pgSz w:w="11905" w:h="16838"/>
      <w:pgMar w:top="1134" w:right="850"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192" w:rsidRDefault="00B97192">
      <w:r>
        <w:separator/>
      </w:r>
    </w:p>
  </w:endnote>
  <w:endnote w:type="continuationSeparator" w:id="1">
    <w:p w:rsidR="00B97192" w:rsidRDefault="00B971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192" w:rsidRDefault="00B97192">
      <w:r>
        <w:separator/>
      </w:r>
    </w:p>
  </w:footnote>
  <w:footnote w:type="continuationSeparator" w:id="1">
    <w:p w:rsidR="00B97192" w:rsidRDefault="00B971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176324"/>
    <w:rsid w:val="00020A4F"/>
    <w:rsid w:val="0002515B"/>
    <w:rsid w:val="00033B15"/>
    <w:rsid w:val="00057B78"/>
    <w:rsid w:val="000969C7"/>
    <w:rsid w:val="000B669C"/>
    <w:rsid w:val="000B6DF1"/>
    <w:rsid w:val="00153233"/>
    <w:rsid w:val="00160785"/>
    <w:rsid w:val="00176324"/>
    <w:rsid w:val="001846BA"/>
    <w:rsid w:val="00206E58"/>
    <w:rsid w:val="00234C08"/>
    <w:rsid w:val="002526E2"/>
    <w:rsid w:val="00257E93"/>
    <w:rsid w:val="002B6E0C"/>
    <w:rsid w:val="002C401C"/>
    <w:rsid w:val="002D7316"/>
    <w:rsid w:val="00306C66"/>
    <w:rsid w:val="003300AB"/>
    <w:rsid w:val="003353AC"/>
    <w:rsid w:val="003551FD"/>
    <w:rsid w:val="00357455"/>
    <w:rsid w:val="003A5689"/>
    <w:rsid w:val="003B21FD"/>
    <w:rsid w:val="003C274F"/>
    <w:rsid w:val="003D5E84"/>
    <w:rsid w:val="003E1BDC"/>
    <w:rsid w:val="003F5591"/>
    <w:rsid w:val="004D3B67"/>
    <w:rsid w:val="004D3EAE"/>
    <w:rsid w:val="004E5DB6"/>
    <w:rsid w:val="004F69FC"/>
    <w:rsid w:val="00511846"/>
    <w:rsid w:val="00532BDA"/>
    <w:rsid w:val="00562515"/>
    <w:rsid w:val="0057783F"/>
    <w:rsid w:val="005A7563"/>
    <w:rsid w:val="005C40EC"/>
    <w:rsid w:val="005D7265"/>
    <w:rsid w:val="005E18C9"/>
    <w:rsid w:val="006250EA"/>
    <w:rsid w:val="0064025E"/>
    <w:rsid w:val="00647103"/>
    <w:rsid w:val="00655CEF"/>
    <w:rsid w:val="006910B1"/>
    <w:rsid w:val="006A2ED1"/>
    <w:rsid w:val="007725D2"/>
    <w:rsid w:val="007A55DE"/>
    <w:rsid w:val="008B53BC"/>
    <w:rsid w:val="008E134F"/>
    <w:rsid w:val="008E2D4E"/>
    <w:rsid w:val="00914804"/>
    <w:rsid w:val="009639A5"/>
    <w:rsid w:val="00980B2D"/>
    <w:rsid w:val="00A35BCF"/>
    <w:rsid w:val="00A55B08"/>
    <w:rsid w:val="00A6615A"/>
    <w:rsid w:val="00A928D9"/>
    <w:rsid w:val="00AA029F"/>
    <w:rsid w:val="00AC724B"/>
    <w:rsid w:val="00AF46DE"/>
    <w:rsid w:val="00B50EAA"/>
    <w:rsid w:val="00B514BA"/>
    <w:rsid w:val="00B94B2A"/>
    <w:rsid w:val="00B97192"/>
    <w:rsid w:val="00BB07AE"/>
    <w:rsid w:val="00BB4F02"/>
    <w:rsid w:val="00C17EB1"/>
    <w:rsid w:val="00CA4EF1"/>
    <w:rsid w:val="00CD584F"/>
    <w:rsid w:val="00CE2945"/>
    <w:rsid w:val="00D565D6"/>
    <w:rsid w:val="00D63C98"/>
    <w:rsid w:val="00DA494D"/>
    <w:rsid w:val="00DA6E27"/>
    <w:rsid w:val="00DB0FF1"/>
    <w:rsid w:val="00E01A1D"/>
    <w:rsid w:val="00E24488"/>
    <w:rsid w:val="00E96A6A"/>
    <w:rsid w:val="00EC52B2"/>
    <w:rsid w:val="00F406E5"/>
    <w:rsid w:val="00F740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3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324"/>
    <w:rPr>
      <w:rFonts w:ascii="Tahoma" w:hAnsi="Tahoma" w:cs="Tahoma"/>
      <w:sz w:val="16"/>
      <w:szCs w:val="16"/>
    </w:rPr>
  </w:style>
  <w:style w:type="character" w:customStyle="1" w:styleId="a4">
    <w:name w:val="Текст выноски Знак"/>
    <w:basedOn w:val="a0"/>
    <w:link w:val="a3"/>
    <w:uiPriority w:val="99"/>
    <w:semiHidden/>
    <w:rsid w:val="00176324"/>
    <w:rPr>
      <w:rFonts w:ascii="Tahoma" w:eastAsia="Times New Roman" w:hAnsi="Tahoma" w:cs="Tahoma"/>
      <w:sz w:val="16"/>
      <w:szCs w:val="16"/>
      <w:lang w:eastAsia="ru-RU"/>
    </w:rPr>
  </w:style>
  <w:style w:type="paragraph" w:styleId="a5">
    <w:name w:val="No Spacing"/>
    <w:uiPriority w:val="1"/>
    <w:qFormat/>
    <w:rsid w:val="002526E2"/>
    <w:pPr>
      <w:spacing w:after="0" w:line="240" w:lineRule="auto"/>
    </w:pPr>
    <w:rPr>
      <w:rFonts w:ascii="Times New Roman" w:eastAsia="Times New Roman" w:hAnsi="Times New Roman" w:cs="Times New Roman"/>
      <w:sz w:val="28"/>
      <w:szCs w:val="28"/>
      <w:lang w:eastAsia="ru-RU"/>
    </w:rPr>
  </w:style>
  <w:style w:type="paragraph" w:styleId="a6">
    <w:name w:val="footer"/>
    <w:basedOn w:val="a"/>
    <w:link w:val="a7"/>
    <w:uiPriority w:val="99"/>
    <w:semiHidden/>
    <w:unhideWhenUsed/>
    <w:rsid w:val="003C274F"/>
    <w:pPr>
      <w:tabs>
        <w:tab w:val="center" w:pos="4677"/>
        <w:tab w:val="right" w:pos="9355"/>
      </w:tabs>
    </w:pPr>
  </w:style>
  <w:style w:type="character" w:customStyle="1" w:styleId="a7">
    <w:name w:val="Нижний колонтитул Знак"/>
    <w:basedOn w:val="a0"/>
    <w:link w:val="a6"/>
    <w:uiPriority w:val="99"/>
    <w:semiHidden/>
    <w:rsid w:val="003C274F"/>
    <w:rPr>
      <w:rFonts w:ascii="Times New Roman" w:eastAsia="Times New Roman" w:hAnsi="Times New Roman" w:cs="Times New Roman"/>
      <w:sz w:val="24"/>
      <w:szCs w:val="24"/>
      <w:lang w:eastAsia="ru-RU"/>
    </w:rPr>
  </w:style>
  <w:style w:type="character" w:styleId="a8">
    <w:name w:val="Hyperlink"/>
    <w:basedOn w:val="a0"/>
    <w:uiPriority w:val="99"/>
    <w:unhideWhenUsed/>
    <w:rsid w:val="00DA49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3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324"/>
    <w:rPr>
      <w:rFonts w:ascii="Tahoma" w:hAnsi="Tahoma" w:cs="Tahoma"/>
      <w:sz w:val="16"/>
      <w:szCs w:val="16"/>
    </w:rPr>
  </w:style>
  <w:style w:type="character" w:customStyle="1" w:styleId="a4">
    <w:name w:val="Текст выноски Знак"/>
    <w:basedOn w:val="a0"/>
    <w:link w:val="a3"/>
    <w:uiPriority w:val="99"/>
    <w:semiHidden/>
    <w:rsid w:val="00176324"/>
    <w:rPr>
      <w:rFonts w:ascii="Tahoma" w:eastAsia="Times New Roman" w:hAnsi="Tahoma" w:cs="Tahoma"/>
      <w:sz w:val="16"/>
      <w:szCs w:val="16"/>
      <w:lang w:eastAsia="ru-RU"/>
    </w:rPr>
  </w:style>
  <w:style w:type="paragraph" w:styleId="a5">
    <w:name w:val="No Spacing"/>
    <w:uiPriority w:val="1"/>
    <w:qFormat/>
    <w:rsid w:val="002526E2"/>
    <w:pPr>
      <w:spacing w:after="0" w:line="240" w:lineRule="auto"/>
    </w:pPr>
    <w:rPr>
      <w:rFonts w:ascii="Times New Roman" w:eastAsia="Times New Roman" w:hAnsi="Times New Roman" w:cs="Times New Roman"/>
      <w:sz w:val="28"/>
      <w:szCs w:val="28"/>
      <w:lang w:eastAsia="ru-RU"/>
    </w:rPr>
  </w:style>
  <w:style w:type="paragraph" w:styleId="a6">
    <w:name w:val="footer"/>
    <w:basedOn w:val="a"/>
    <w:link w:val="a7"/>
    <w:uiPriority w:val="99"/>
    <w:semiHidden/>
    <w:unhideWhenUsed/>
    <w:rsid w:val="003C274F"/>
    <w:pPr>
      <w:tabs>
        <w:tab w:val="center" w:pos="4677"/>
        <w:tab w:val="right" w:pos="9355"/>
      </w:tabs>
    </w:pPr>
  </w:style>
  <w:style w:type="character" w:customStyle="1" w:styleId="a7">
    <w:name w:val="Нижний колонтитул Знак"/>
    <w:basedOn w:val="a0"/>
    <w:link w:val="a6"/>
    <w:uiPriority w:val="99"/>
    <w:semiHidden/>
    <w:rsid w:val="003C274F"/>
    <w:rPr>
      <w:rFonts w:ascii="Times New Roman" w:eastAsia="Times New Roman" w:hAnsi="Times New Roman" w:cs="Times New Roman"/>
      <w:sz w:val="24"/>
      <w:szCs w:val="24"/>
      <w:lang w:eastAsia="ru-RU"/>
    </w:rPr>
  </w:style>
  <w:style w:type="character" w:styleId="a8">
    <w:name w:val="Hyperlink"/>
    <w:basedOn w:val="a0"/>
    <w:uiPriority w:val="99"/>
    <w:unhideWhenUsed/>
    <w:rsid w:val="00DA49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886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bachevo.tomsk.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municipal.garant.ru/document?id=12038291&amp;sub=15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unicipal.garant.ru/document?id=71431440&amp;sub=0" TargetMode="External"/><Relationship Id="rId4" Type="http://schemas.openxmlformats.org/officeDocument/2006/relationships/webSettings" Target="webSettings.xml"/><Relationship Id="rId9" Type="http://schemas.openxmlformats.org/officeDocument/2006/relationships/hyperlink" Target="http://municipal.garant.ru/document?id=12038291&amp;sub=1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3F1F2-2432-41F9-9CFC-21130999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1759</Words>
  <Characters>10029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62</cp:revision>
  <cp:lastPrinted>2019-11-28T10:09:00Z</cp:lastPrinted>
  <dcterms:created xsi:type="dcterms:W3CDTF">2019-04-17T05:33:00Z</dcterms:created>
  <dcterms:modified xsi:type="dcterms:W3CDTF">2019-11-28T10:10:00Z</dcterms:modified>
</cp:coreProperties>
</file>