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0C87" w:rsidRPr="00880C87" w:rsidRDefault="00880C87" w:rsidP="00880C87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880C87" w:rsidRPr="00880C87" w:rsidRDefault="00880C87" w:rsidP="00880C87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880C87">
        <w:rPr>
          <w:rFonts w:ascii="Times New Roman" w:hAnsi="Times New Roman"/>
          <w:sz w:val="32"/>
          <w:szCs w:val="32"/>
        </w:rPr>
        <w:t>МКУ « Администрация Трубачевского сельского поселения</w:t>
      </w:r>
    </w:p>
    <w:p w:rsidR="00880C87" w:rsidRPr="00880C87" w:rsidRDefault="00880C87" w:rsidP="00880C87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880C87">
        <w:rPr>
          <w:rFonts w:ascii="Times New Roman" w:hAnsi="Times New Roman"/>
          <w:sz w:val="32"/>
          <w:szCs w:val="32"/>
        </w:rPr>
        <w:t>Шегарского района Томской области</w:t>
      </w:r>
    </w:p>
    <w:p w:rsidR="00880C87" w:rsidRPr="00880C87" w:rsidRDefault="00880C87" w:rsidP="00880C87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880C87" w:rsidRPr="00880C87" w:rsidRDefault="00880C87" w:rsidP="00880C87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880C87">
        <w:rPr>
          <w:rFonts w:ascii="Times New Roman" w:hAnsi="Times New Roman"/>
          <w:sz w:val="32"/>
          <w:szCs w:val="32"/>
        </w:rPr>
        <w:t>ПОСТАНОВЛЕНИЕ</w:t>
      </w:r>
    </w:p>
    <w:p w:rsidR="00880C87" w:rsidRPr="00880C87" w:rsidRDefault="00880C87" w:rsidP="00880C87">
      <w:pPr>
        <w:rPr>
          <w:rFonts w:ascii="Times New Roman" w:hAnsi="Times New Roman" w:cs="Times New Roman"/>
          <w:sz w:val="32"/>
          <w:szCs w:val="32"/>
        </w:rPr>
      </w:pPr>
    </w:p>
    <w:p w:rsidR="00880C87" w:rsidRDefault="00880C87" w:rsidP="00880C8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Трубачево</w:t>
      </w:r>
    </w:p>
    <w:p w:rsidR="00880C87" w:rsidRDefault="00880C87" w:rsidP="00880C8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27.05.2016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110а</w:t>
      </w:r>
    </w:p>
    <w:p w:rsid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3761" w:rsidRDefault="00E974F7" w:rsidP="00880C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</w:p>
    <w:p w:rsidR="00880C87" w:rsidRDefault="00880C87" w:rsidP="00880C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E974F7" w:rsidRPr="00E974F7" w:rsidRDefault="00E974F7" w:rsidP="00880C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880C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4F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0C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Шегарского района от 27.05.2016 № 319, </w:t>
      </w:r>
      <w:r w:rsidRPr="00E974F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Томской области от 25.05.2016 № 177а «Об установлении особого противопожарного режима на территории Томской области», в связи с повышением пожарной опасности на территории Шегарского района,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</w:t>
      </w:r>
      <w:proofErr w:type="gramEnd"/>
      <w:r w:rsidRPr="00E974F7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184-03 «О пожарной безопасности в Томской области»,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880C8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4F7" w:rsidRPr="00E974F7" w:rsidRDefault="00E974F7" w:rsidP="00880C8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 xml:space="preserve">1. Установить на территории </w:t>
      </w:r>
      <w:r w:rsidR="00880C87"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 </w:t>
      </w:r>
      <w:r w:rsidRPr="00E974F7">
        <w:rPr>
          <w:rFonts w:ascii="Times New Roman" w:hAnsi="Times New Roman" w:cs="Times New Roman"/>
          <w:sz w:val="28"/>
          <w:szCs w:val="28"/>
        </w:rPr>
        <w:t>Шегарского районов Томской области с 27 мая по 8июня 2016 года особый противопожарный режим.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категорически запрещается: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2)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lastRenderedPageBreak/>
        <w:t>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3. Рекомендовать</w:t>
      </w:r>
      <w:r w:rsidR="004C342B">
        <w:rPr>
          <w:rFonts w:ascii="Times New Roman" w:hAnsi="Times New Roman" w:cs="Times New Roman"/>
          <w:sz w:val="28"/>
          <w:szCs w:val="28"/>
        </w:rPr>
        <w:t xml:space="preserve"> Администратору с. </w:t>
      </w:r>
      <w:proofErr w:type="spellStart"/>
      <w:r w:rsidR="004C342B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="004C342B">
        <w:rPr>
          <w:rFonts w:ascii="Times New Roman" w:hAnsi="Times New Roman" w:cs="Times New Roman"/>
          <w:sz w:val="28"/>
          <w:szCs w:val="28"/>
        </w:rPr>
        <w:t xml:space="preserve">, </w:t>
      </w:r>
      <w:r w:rsidRPr="00E974F7">
        <w:rPr>
          <w:rFonts w:ascii="Times New Roman" w:hAnsi="Times New Roman" w:cs="Times New Roman"/>
          <w:sz w:val="28"/>
          <w:szCs w:val="28"/>
        </w:rPr>
        <w:t xml:space="preserve"> </w:t>
      </w:r>
      <w:r w:rsidR="00880C87">
        <w:rPr>
          <w:rFonts w:ascii="Times New Roman" w:hAnsi="Times New Roman" w:cs="Times New Roman"/>
          <w:sz w:val="28"/>
          <w:szCs w:val="28"/>
        </w:rPr>
        <w:t xml:space="preserve">заведующему хозяйством Администрации Трубачевского  сельского  поселения </w:t>
      </w:r>
      <w:r w:rsidRPr="00E974F7">
        <w:rPr>
          <w:rFonts w:ascii="Times New Roman" w:hAnsi="Times New Roman" w:cs="Times New Roman"/>
          <w:sz w:val="28"/>
          <w:szCs w:val="28"/>
        </w:rPr>
        <w:t xml:space="preserve"> Шегарского района: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1) организовать незамедлительное проведение проверок сообщений о возгораниях и данных о «</w:t>
      </w:r>
      <w:proofErr w:type="spellStart"/>
      <w:r w:rsidRPr="00E974F7">
        <w:rPr>
          <w:rFonts w:ascii="Times New Roman" w:hAnsi="Times New Roman" w:cs="Times New Roman"/>
          <w:sz w:val="28"/>
          <w:szCs w:val="28"/>
        </w:rPr>
        <w:t>термоточках</w:t>
      </w:r>
      <w:proofErr w:type="spellEnd"/>
      <w:r w:rsidRPr="00E974F7">
        <w:rPr>
          <w:rFonts w:ascii="Times New Roman" w:hAnsi="Times New Roman" w:cs="Times New Roman"/>
          <w:sz w:val="28"/>
          <w:szCs w:val="28"/>
        </w:rPr>
        <w:t>», выявленных по результатам космического мониторинга или иным способом;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2)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3)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4) обеспечить необходимые запасы первичных средств тушения пожаров и противопожарного инвентаря;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5) создать в целях пожаротушения условия для забора воды из источников противопожарного водоснабжения;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6) 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7) привести в работоспособное состояние системы оповещения населения о пожаре и иных чрезвычайных ситуациях;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4F7">
        <w:rPr>
          <w:rFonts w:ascii="Times New Roman" w:hAnsi="Times New Roman" w:cs="Times New Roman"/>
          <w:sz w:val="28"/>
          <w:szCs w:val="28"/>
        </w:rPr>
        <w:t xml:space="preserve">8) принять необходимые меры по своевременному </w:t>
      </w:r>
      <w:proofErr w:type="spellStart"/>
      <w:r w:rsidRPr="00E974F7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E974F7">
        <w:rPr>
          <w:rFonts w:ascii="Times New Roman" w:hAnsi="Times New Roman" w:cs="Times New Roman"/>
          <w:sz w:val="28"/>
          <w:szCs w:val="28"/>
        </w:rP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9)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 xml:space="preserve">10) организовать подготовку населения для возможного оказания помощи </w:t>
      </w:r>
      <w:proofErr w:type="spellStart"/>
      <w:r w:rsidRPr="00E974F7">
        <w:rPr>
          <w:rFonts w:ascii="Times New Roman" w:hAnsi="Times New Roman" w:cs="Times New Roman"/>
          <w:sz w:val="28"/>
          <w:szCs w:val="28"/>
        </w:rPr>
        <w:t>лесопожарным</w:t>
      </w:r>
      <w:proofErr w:type="spellEnd"/>
      <w:r w:rsidRPr="00E974F7">
        <w:rPr>
          <w:rFonts w:ascii="Times New Roman" w:hAnsi="Times New Roman" w:cs="Times New Roman"/>
          <w:sz w:val="28"/>
          <w:szCs w:val="28"/>
        </w:rPr>
        <w:t xml:space="preserve"> формированиям лесного хозяйства и подразделениям Государственной противопожарной службы в локализации и ликвидации </w:t>
      </w:r>
      <w:r w:rsidRPr="00E974F7">
        <w:rPr>
          <w:rFonts w:ascii="Times New Roman" w:hAnsi="Times New Roman" w:cs="Times New Roman"/>
          <w:sz w:val="28"/>
          <w:szCs w:val="28"/>
        </w:rPr>
        <w:lastRenderedPageBreak/>
        <w:t>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11) уточнить планы эвакуации граждан из населенных пунктов в безопасные места и вопросы обеспечения их жизнедеятельности;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12) 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13) принять иные дополнительные меры пожарной безопасности, не противоречащие действующему законодательству.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разместить на сайте Администрации</w:t>
      </w:r>
      <w:r w:rsidR="00880C87">
        <w:rPr>
          <w:rFonts w:ascii="Times New Roman" w:hAnsi="Times New Roman" w:cs="Times New Roman"/>
          <w:sz w:val="28"/>
          <w:szCs w:val="28"/>
        </w:rPr>
        <w:t xml:space="preserve"> Трубачевского сельского поселения</w:t>
      </w:r>
      <w:proofErr w:type="gramStart"/>
      <w:r w:rsidR="00880C87">
        <w:rPr>
          <w:rFonts w:ascii="Times New Roman" w:hAnsi="Times New Roman" w:cs="Times New Roman"/>
          <w:sz w:val="28"/>
          <w:szCs w:val="28"/>
        </w:rPr>
        <w:t xml:space="preserve"> </w:t>
      </w:r>
      <w:r w:rsidRPr="00E97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подписания.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74F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E97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4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80C87">
        <w:rPr>
          <w:rFonts w:ascii="Times New Roman" w:hAnsi="Times New Roman" w:cs="Times New Roman"/>
          <w:sz w:val="28"/>
          <w:szCs w:val="28"/>
        </w:rPr>
        <w:t xml:space="preserve"> заведующего хозяйством (Зяблову Г.А.</w:t>
      </w:r>
      <w:r w:rsidRPr="00E974F7">
        <w:rPr>
          <w:rFonts w:ascii="Times New Roman" w:hAnsi="Times New Roman" w:cs="Times New Roman"/>
          <w:sz w:val="28"/>
          <w:szCs w:val="28"/>
        </w:rPr>
        <w:t>.).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0C87" w:rsidRDefault="00880C8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Трубачевского</w:t>
      </w:r>
      <w:r w:rsidR="00E974F7" w:rsidRPr="00E9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F7" w:rsidRPr="00E974F7" w:rsidRDefault="00880C8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И.В.Замятина</w:t>
      </w:r>
      <w:r w:rsidR="00E974F7" w:rsidRPr="00E9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4F7" w:rsidRPr="00E974F7" w:rsidRDefault="00E974F7" w:rsidP="00E974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A705E" w:rsidRPr="00E974F7" w:rsidRDefault="005A705E">
      <w:pPr>
        <w:rPr>
          <w:rFonts w:ascii="Times New Roman" w:hAnsi="Times New Roman" w:cs="Times New Roman"/>
          <w:sz w:val="28"/>
          <w:szCs w:val="28"/>
        </w:rPr>
      </w:pPr>
    </w:p>
    <w:sectPr w:rsidR="005A705E" w:rsidRPr="00E9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F7"/>
    <w:rsid w:val="004C342B"/>
    <w:rsid w:val="004F3761"/>
    <w:rsid w:val="005A705E"/>
    <w:rsid w:val="00880C87"/>
    <w:rsid w:val="00E9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974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E974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E974F7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Normal0"/>
    <w:locked/>
    <w:rsid w:val="00E974F7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Normal"/>
    <w:link w:val="Normal"/>
    <w:rsid w:val="00E9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Normal0"/>
    <w:rsid w:val="00E974F7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9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4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7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2016-06-01T06:00:00Z</dcterms:created>
  <dcterms:modified xsi:type="dcterms:W3CDTF">2016-06-01T06:12:00Z</dcterms:modified>
</cp:coreProperties>
</file>