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7" w:rsidRDefault="006473F7" w:rsidP="006473F7">
      <w:pPr>
        <w:rPr>
          <w:rFonts w:ascii="Times New Roman" w:hAnsi="Times New Roman" w:cs="Times New Roman"/>
          <w:sz w:val="28"/>
          <w:szCs w:val="28"/>
        </w:rPr>
      </w:pPr>
    </w:p>
    <w:p w:rsidR="006473F7" w:rsidRDefault="006473F7" w:rsidP="00647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Трубачевского сельского поселения</w:t>
      </w:r>
    </w:p>
    <w:p w:rsidR="006473F7" w:rsidRDefault="006473F7" w:rsidP="00647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6473F7" w:rsidRDefault="006473F7" w:rsidP="00647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73F7" w:rsidRDefault="006473F7" w:rsidP="0064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                                                                                                      № 25</w:t>
      </w:r>
    </w:p>
    <w:p w:rsidR="006473F7" w:rsidRDefault="006473F7" w:rsidP="0064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14.11.2016</w:t>
      </w:r>
    </w:p>
    <w:p w:rsidR="006473F7" w:rsidRDefault="006473F7" w:rsidP="00647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Положения о муниципальном казённом учреждении «Администрация Трубачевского сельского поселения»</w:t>
      </w:r>
    </w:p>
    <w:p w:rsidR="006473F7" w:rsidRDefault="006473F7" w:rsidP="006473F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№ 131-ФЗ РФ «Об общих принципах организации местного самоуправления в Российской Федерации», с Уставом муниципального образования «Трубачевское сельское поселение» Совет Трубачевского сельского поселения </w:t>
      </w:r>
    </w:p>
    <w:p w:rsidR="006473F7" w:rsidRDefault="006473F7" w:rsidP="006473F7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473F7" w:rsidRDefault="006473F7" w:rsidP="006473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муниципальном казенном учреждении  «Администрация Трубачевского сельского поселения» согласно приложению к настоящему решению.</w:t>
      </w:r>
    </w:p>
    <w:p w:rsidR="006473F7" w:rsidRDefault="006473F7" w:rsidP="006473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решение Совета Трубачевского сельского поселения «Об утверждении Положения о муниципальном казённом учреждении «Администрация Трубачевского сельского поселения» Шегарского района Томской области от 07.07.2015 № 13/1. </w:t>
      </w:r>
    </w:p>
    <w:p w:rsidR="006473F7" w:rsidRDefault="006473F7" w:rsidP="006473F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Трубачевского сельского поселения,</w:t>
      </w: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473F7" w:rsidRDefault="006473F7" w:rsidP="006473F7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              В.В.Иванов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473F7" w:rsidRDefault="006473F7" w:rsidP="006473F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6473F7" w:rsidRDefault="006473F7" w:rsidP="006473F7">
      <w:pPr>
        <w:spacing w:line="240" w:lineRule="auto"/>
        <w:ind w:left="453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73F7" w:rsidRDefault="006473F7" w:rsidP="006473F7"/>
    <w:p w:rsidR="006473F7" w:rsidRDefault="006473F7" w:rsidP="006473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73F7" w:rsidRDefault="006473F7" w:rsidP="006473F7"/>
    <w:p w:rsidR="006473F7" w:rsidRDefault="006473F7" w:rsidP="00647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утверждено  Решением Совета </w:t>
      </w:r>
    </w:p>
    <w:p w:rsidR="006473F7" w:rsidRDefault="006473F7" w:rsidP="00647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Трубачевского сельского поселения</w:t>
      </w:r>
    </w:p>
    <w:p w:rsidR="006473F7" w:rsidRDefault="006473F7" w:rsidP="00647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Шегарского района Томской области </w:t>
      </w:r>
    </w:p>
    <w:p w:rsidR="006473F7" w:rsidRDefault="006473F7" w:rsidP="00647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 «14»  ноября 2016 г.       № 25</w:t>
      </w:r>
    </w:p>
    <w:p w:rsidR="006473F7" w:rsidRDefault="006473F7" w:rsidP="00647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Трубачевского сельского поселения</w:t>
      </w:r>
    </w:p>
    <w:p w:rsidR="006473F7" w:rsidRDefault="006473F7" w:rsidP="006473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В.В.Иванов</w:t>
      </w:r>
    </w:p>
    <w:p w:rsidR="006473F7" w:rsidRDefault="006473F7" w:rsidP="006473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73F7" w:rsidRDefault="006473F7" w:rsidP="006473F7">
      <w:pPr>
        <w:ind w:left="453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6473F7" w:rsidRDefault="006473F7" w:rsidP="006473F7">
      <w:pPr>
        <w:ind w:left="453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</w:t>
      </w:r>
    </w:p>
    <w:p w:rsidR="006473F7" w:rsidRDefault="006473F7" w:rsidP="006473F7">
      <w:pPr>
        <w:rPr>
          <w:color w:val="FF0000"/>
          <w:sz w:val="28"/>
          <w:szCs w:val="28"/>
        </w:rPr>
      </w:pPr>
    </w:p>
    <w:p w:rsidR="006473F7" w:rsidRDefault="006473F7" w:rsidP="006473F7">
      <w:pPr>
        <w:rPr>
          <w:color w:val="FF0000"/>
          <w:sz w:val="28"/>
          <w:szCs w:val="28"/>
        </w:rPr>
      </w:pPr>
    </w:p>
    <w:p w:rsidR="006473F7" w:rsidRDefault="006473F7" w:rsidP="006473F7">
      <w:pPr>
        <w:rPr>
          <w:color w:val="FF0000"/>
          <w:sz w:val="28"/>
          <w:szCs w:val="28"/>
        </w:rPr>
      </w:pPr>
    </w:p>
    <w:p w:rsidR="006473F7" w:rsidRDefault="006473F7" w:rsidP="006473F7">
      <w:pPr>
        <w:rPr>
          <w:color w:val="FF0000"/>
          <w:sz w:val="28"/>
          <w:szCs w:val="28"/>
        </w:rPr>
      </w:pPr>
    </w:p>
    <w:p w:rsidR="006473F7" w:rsidRDefault="006473F7" w:rsidP="006473F7">
      <w:pPr>
        <w:rPr>
          <w:rFonts w:ascii="Times New Roman" w:hAnsi="Times New Roman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>Положение о муниципальном казённом учреждении</w:t>
      </w:r>
    </w:p>
    <w:p w:rsidR="006473F7" w:rsidRDefault="006473F7" w:rsidP="006473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«Администрация Трубачевского сельского поселения»</w:t>
      </w:r>
    </w:p>
    <w:p w:rsidR="006473F7" w:rsidRDefault="006473F7" w:rsidP="006473F7">
      <w:pPr>
        <w:jc w:val="center"/>
        <w:rPr>
          <w:rFonts w:ascii="Times New Roman" w:hAnsi="Times New Roman"/>
          <w:sz w:val="32"/>
          <w:szCs w:val="32"/>
        </w:rPr>
      </w:pPr>
    </w:p>
    <w:p w:rsidR="006473F7" w:rsidRDefault="006473F7" w:rsidP="006473F7">
      <w:pPr>
        <w:jc w:val="center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jc w:val="center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jc w:val="center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jc w:val="center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jc w:val="center"/>
        <w:rPr>
          <w:rFonts w:ascii="Times New Roman" w:hAnsi="Times New Roman"/>
          <w:sz w:val="28"/>
          <w:szCs w:val="28"/>
        </w:rPr>
      </w:pPr>
    </w:p>
    <w:p w:rsidR="006473F7" w:rsidRDefault="006473F7" w:rsidP="006473F7">
      <w:pPr>
        <w:jc w:val="center"/>
        <w:rPr>
          <w:rFonts w:ascii="Times New Roman" w:hAnsi="Times New Roman"/>
          <w:sz w:val="28"/>
          <w:szCs w:val="28"/>
        </w:rPr>
      </w:pPr>
    </w:p>
    <w:p w:rsidR="006473F7" w:rsidRDefault="006473F7" w:rsidP="006473F7"/>
    <w:p w:rsidR="006473F7" w:rsidRDefault="006473F7" w:rsidP="006473F7"/>
    <w:p w:rsidR="006473F7" w:rsidRDefault="006473F7" w:rsidP="006473F7"/>
    <w:p w:rsidR="006473F7" w:rsidRDefault="006473F7" w:rsidP="006473F7"/>
    <w:p w:rsidR="006473F7" w:rsidRDefault="006473F7" w:rsidP="006473F7">
      <w:pPr>
        <w:pStyle w:val="a4"/>
        <w:rPr>
          <w:sz w:val="32"/>
          <w:szCs w:val="32"/>
        </w:rPr>
      </w:pPr>
    </w:p>
    <w:p w:rsidR="006473F7" w:rsidRDefault="006473F7" w:rsidP="006473F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Руководство Администрацией Трубачевского сельского поселения на принципах единоначалия осуществляет глава Администрации Трубачевского сельского поселения. Полномочия главы Администрации поселения исполняет глава Трубачевского сельского поселения. 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поселения – муниципальное казённое учреждение, является юридическим лицом, имеет обособленное имущество, гербовую печать и штампы, бланки с соответствующей символикой, расчетные и иные счета в банковских и кредитных учреждениях. Администрация отвечает по своим обязательствам в пределах находящихся в ее распоряжении финансовых средств. 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Полное наименование администрации поселения – Муниципальное казённое учреждение «Администрация Трубачевского сельского поселения». Сокращенное наименование – МКУ «Администрация Трубачевского сельского поселения». Использование полного и сокращенного наименования в актах имеет равную юридическую силу. 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Юридический адрес: 636145, Томская область, Шегарский район, с. Трубачево,    ул. Центральная, 7. 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Фактический адрес: 636145, Томская область, Шегарский район, с. Трубачево,    ул. Центральная, 7. </w:t>
      </w:r>
    </w:p>
    <w:p w:rsidR="006473F7" w:rsidRDefault="006473F7" w:rsidP="006473F7">
      <w:pPr>
        <w:pStyle w:val="a4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поселения подконтрольна населению поселения и представительному органу местного самоуправления поселения – Совету Трубачевского сельского поселения (далее - Совет).</w:t>
      </w:r>
    </w:p>
    <w:p w:rsidR="006473F7" w:rsidRDefault="006473F7" w:rsidP="006473F7">
      <w:pPr>
        <w:pStyle w:val="a4"/>
        <w:numPr>
          <w:ilvl w:val="1"/>
          <w:numId w:val="2"/>
        </w:numPr>
        <w:spacing w:before="0" w:beforeAutospacing="0" w:after="0" w:afterAutospacing="0"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поселения осуществляет свою деятельность на основе: Конституции РФ, федеральных законов, нормативных правовых актов Президента Российской Федерации, Правительства Российской Федерации, Устава Томской области, законов  Томской области,  нормативных правовых актов Губернатора и Правительства Томской области, Устава муниципального образования Трубачевское сельское  поселение (далее - Устав поселения), решений Совета, постановлений и распоряжений главы поселения и администрации поселения, настоящего Положения.</w:t>
      </w: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1.9. Расходы на содержание и деятельность Администрации поселения определяются в бюджете Трубачевского сельского  поселения (далее – бюджет поселения).</w:t>
      </w: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1.10.Организационное, материально-техническое, информационное, финансовое обеспечение лиц, входящих в состав Администрации поселения, необходимое для выполнения ими служебных обязанностей, осуществляется в соответствии с законодательством Российской Федерации, Томской </w:t>
      </w:r>
      <w:r>
        <w:rPr>
          <w:sz w:val="28"/>
          <w:szCs w:val="28"/>
        </w:rPr>
        <w:lastRenderedPageBreak/>
        <w:t xml:space="preserve">области, решениями Света в пределах утвержденных расходов бюджета поселения. </w:t>
      </w:r>
    </w:p>
    <w:p w:rsidR="006473F7" w:rsidRDefault="006473F7" w:rsidP="006473F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АДМИНИСТРАЦИИ ПОСЕЛЕНИЯ И ПОРЯДОК ЕЕ ФОРМИРОВАНИЯ</w:t>
      </w:r>
    </w:p>
    <w:p w:rsidR="006473F7" w:rsidRDefault="006473F7" w:rsidP="006473F7">
      <w:pPr>
        <w:pStyle w:val="a4"/>
        <w:spacing w:before="0" w:beforeAutospacing="0" w:after="0" w:afterAutospacing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структуру Администрации поселения входят: глава поселения, специалисты Администрации поселения, технические работники Администрации поселения. </w:t>
      </w:r>
    </w:p>
    <w:p w:rsidR="006473F7" w:rsidRDefault="006473F7" w:rsidP="006473F7">
      <w:pPr>
        <w:pStyle w:val="a4"/>
        <w:numPr>
          <w:ilvl w:val="1"/>
          <w:numId w:val="3"/>
        </w:numPr>
        <w:spacing w:before="0" w:beforeAutospacing="0" w:after="0" w:afterAutospacing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Трубачевского сельского поселения разрабатывает и представляет на утверждение Совету структуру администрации поселения, формирует штат администрации в пределах, утвержденных в бюджете средств на содержание администрации. </w:t>
      </w:r>
    </w:p>
    <w:p w:rsidR="006473F7" w:rsidRDefault="006473F7" w:rsidP="006473F7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Штатные работники Администрации поселения принимаются главой Трубачевского сельского поселения по трудовому договору (служебному контракту). </w:t>
      </w:r>
    </w:p>
    <w:p w:rsidR="006473F7" w:rsidRDefault="006473F7" w:rsidP="006473F7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обязанностей между штатными работниками Администрации поселения устанавливается нормативным правовым актом Администрации поселения. </w:t>
      </w:r>
    </w:p>
    <w:p w:rsidR="006473F7" w:rsidRDefault="006473F7" w:rsidP="006473F7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выполнения отдельных полномочий Администрации поселения могут создаваться функциональные (структурные) подразделения Администрации поселения. Статус, задачи и функции структурных подразделений определяются положениями об этих подразделениях. Положения о структурных подразделениях Администрации поселения утверждаются нормативным правовым актом администрации поселения. </w:t>
      </w:r>
    </w:p>
    <w:p w:rsidR="006473F7" w:rsidRDefault="006473F7" w:rsidP="006473F7">
      <w:pPr>
        <w:pStyle w:val="a4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совещательных органов при Администрации поселения могут создаваться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нормативным правовым актом Администрации поселения. </w:t>
      </w:r>
    </w:p>
    <w:p w:rsidR="006473F7" w:rsidRDefault="006473F7" w:rsidP="006473F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АДМИНИСТРАЦИИ ПОСЕЛЕНИЯ</w:t>
      </w:r>
    </w:p>
    <w:p w:rsidR="006473F7" w:rsidRDefault="006473F7" w:rsidP="006473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К полномочиям администрации относятся: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электро-, тепло-, газо- и водоснабжения населения, водоотведения, снабжения населения топливом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первичных мер пожарной безопасности в границах населенных пунктов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создание условий для организации досуга и обеспечения жителей поселения услугами организаций культуры;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473F7" w:rsidRDefault="006473F7" w:rsidP="006473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(в ред. от 12.10.2016 № 21);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формирование архивных фондов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участие в организации деятельности по сбору (в том числе раздельному сбору) и транспортированию твердых коммунальных отходов (в ред. от 12.10.2016 № 21);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организация ритуальных услуг и содержание мест захоронения;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 работе с детьми и молодежью в поселении;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осуществление мер по противодействию коррупции в границах поселения.</w:t>
      </w:r>
    </w:p>
    <w:p w:rsidR="006473F7" w:rsidRDefault="006473F7" w:rsidP="006473F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АДМИНИСТРАЦИИ ПОСЕЛЕНИЯ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4.1.  Администрация Трубачевского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имеет право на: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1) создание музеев поселения;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3) участие в осуществлении деятельности по опеке и попечительству;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8) создание условий для развития туризма;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473F7" w:rsidRDefault="006473F7" w:rsidP="006473F7">
      <w:pPr>
        <w:pStyle w:val="ConsPlusNormal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24 ноября 1995 года № 181-ФЗ «О социальной защите инвалидов в Российской Федерации».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 (в ред. от 12.10.2016 № 21).</w:t>
      </w:r>
    </w:p>
    <w:p w:rsidR="006473F7" w:rsidRDefault="006473F7" w:rsidP="006473F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Органы местного самоуправления Трубачевского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местных бюджетов, </w:t>
      </w:r>
      <w:r>
        <w:rPr>
          <w:rFonts w:ascii="Times New Roman" w:hAnsi="Times New Roman" w:cs="Times New Roman"/>
          <w:sz w:val="28"/>
          <w:szCs w:val="28"/>
        </w:rPr>
        <w:lastRenderedPageBreak/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473F7" w:rsidRDefault="006473F7" w:rsidP="006473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473F7" w:rsidRDefault="006473F7" w:rsidP="006473F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АДМИНИСТРАЦИИ ПОСЕЛЕНИЯ</w:t>
      </w:r>
    </w:p>
    <w:p w:rsidR="006473F7" w:rsidRDefault="006473F7" w:rsidP="006473F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Глава Администрации поселения: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осуществляет руководство деятельностью администрации поселения по решению всех вопросов, отнесенных к компетенции Администрации поселения;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действует без доверенности от имени Администрации поселения, представляет её во всех учреждениях и организациях;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заключает от имени Администрации поселения договоры и соглашения в пределах своих полномочий;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разрабатывает и представляет на утверждение Совета структуру Администрации поселения, формирует штат Администрации в пределах, утвержденных в бюджете средств на содержание Администрации;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функции распорядителя бюджетных средств при исполнении бюджета (за исключением средств по расходам, связанным с деятельностью Совета и депутатов);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участвует в разработке и вносит в Совет на утверждение проект бюджета поселения, планы и программы социально - экономического развития поселения, а также отчеты об их исполнении;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назначает на должность и освобождает от должности заместителя главы Администрации, муниципальных служащих, а также решает вопросы применения к ним мер поощрения и дисциплинарной ответственности;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принимает решения по вопросам муниципальной службы в соответствии с федеральным и областным законодательством;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обеспечивает исполнение принятого на местном референдуме решения, в пределах своих полномочий; </w:t>
      </w:r>
    </w:p>
    <w:p w:rsidR="006473F7" w:rsidRDefault="006473F7" w:rsidP="006473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решает иные вопросы обеспечения жизнедеятельности поселения в пределах своих полномочий в соответствии с федеральным и областным законодательством, настоящим Уставом и Положением об Администрации Трубачевского сельского поселения. </w:t>
      </w:r>
    </w:p>
    <w:p w:rsidR="006473F7" w:rsidRDefault="006473F7" w:rsidP="006473F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473F7" w:rsidRDefault="006473F7" w:rsidP="006473F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ВЗАИМООТНОШЕНИЯ АДМИНИСТРАЦИИ ПОСЕЛЕНИЯ С СОВЕТОМ</w:t>
      </w: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6.1.Взаимоотношения Администрации поселения с Советом основываются на принципе разделения полномочий в соответствии с действующим законодательством, Уставом Трубачевского сельского поселения, Регламентом Совета, настоящим Положением. </w:t>
      </w: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Решения Совета обязательны для Администрации поселения, ее структурных подразделений, должностных лиц и иных органов местного самоуправления.  </w:t>
      </w: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6473F7" w:rsidRDefault="006473F7" w:rsidP="006473F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Изменения и дополнения в настоящее Положение вносятся решениями Совета Трубачевского сельского поселения Шегарского района томской области. </w:t>
      </w:r>
    </w:p>
    <w:p w:rsidR="006473F7" w:rsidRDefault="006473F7" w:rsidP="006473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73F7" w:rsidRDefault="006473F7" w:rsidP="006473F7">
      <w:pPr>
        <w:rPr>
          <w:rFonts w:ascii="Times New Roman" w:hAnsi="Times New Roman" w:cs="Times New Roman"/>
          <w:sz w:val="28"/>
          <w:szCs w:val="28"/>
        </w:rPr>
      </w:pPr>
    </w:p>
    <w:p w:rsidR="006473F7" w:rsidRDefault="006473F7" w:rsidP="006473F7">
      <w:pPr>
        <w:rPr>
          <w:rFonts w:ascii="Times New Roman" w:hAnsi="Times New Roman" w:cs="Times New Roman"/>
        </w:rPr>
      </w:pPr>
    </w:p>
    <w:p w:rsidR="007659EE" w:rsidRDefault="007659EE"/>
    <w:sectPr w:rsidR="007659EE" w:rsidSect="007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83"/>
    <w:multiLevelType w:val="hybridMultilevel"/>
    <w:tmpl w:val="E6641198"/>
    <w:lvl w:ilvl="0" w:tplc="23D610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10A52"/>
    <w:multiLevelType w:val="multilevel"/>
    <w:tmpl w:val="CDE45DD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FD6711A"/>
    <w:multiLevelType w:val="multilevel"/>
    <w:tmpl w:val="883A9184"/>
    <w:lvl w:ilvl="0">
      <w:start w:val="2"/>
      <w:numFmt w:val="decimal"/>
      <w:lvlText w:val="%1."/>
      <w:lvlJc w:val="left"/>
      <w:pPr>
        <w:ind w:left="1301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3F7"/>
    <w:rsid w:val="006473F7"/>
    <w:rsid w:val="007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3F7"/>
    <w:rPr>
      <w:color w:val="0000FF"/>
      <w:u w:val="single"/>
    </w:rPr>
  </w:style>
  <w:style w:type="paragraph" w:styleId="a4">
    <w:name w:val="Normal (Web)"/>
    <w:basedOn w:val="a"/>
    <w:semiHidden/>
    <w:unhideWhenUsed/>
    <w:rsid w:val="006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73F7"/>
    <w:pPr>
      <w:ind w:left="720"/>
      <w:contextualSpacing/>
    </w:pPr>
  </w:style>
  <w:style w:type="paragraph" w:customStyle="1" w:styleId="ConsPlusNormal">
    <w:name w:val="ConsPlusNormal"/>
    <w:rsid w:val="006473F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1685A6E4FE778F274F5D654C4D1173327AA4EB32E26D778C9C5E7CDNC0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1685A6E4FE778F274F5D654C4D1173327AA4EB32E26D778C9C5E7CDC67BB3E565A70088N60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FFAE8F26FC348F381AC13C28DC38120385603613CAA9BFCBD106A57EEA76CDA7349FF6vCw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E0AA845952817C3A1E257069D20A9121577660A31756A2FB43D85DB4C695F15F152AF0CED71F28e7w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AF47C58B5F63E213E695EA86CD02817A277E3713182434E59E4B4D4b7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2016-12-05T10:26:00Z</dcterms:created>
  <dcterms:modified xsi:type="dcterms:W3CDTF">2016-12-05T10:27:00Z</dcterms:modified>
</cp:coreProperties>
</file>