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F8" w:rsidRPr="00FB0C83" w:rsidRDefault="00E71719" w:rsidP="002347E7">
      <w:pPr>
        <w:spacing w:before="70"/>
        <w:ind w:left="1041" w:right="1070"/>
        <w:jc w:val="center"/>
        <w:rPr>
          <w:b/>
          <w:sz w:val="24"/>
          <w:szCs w:val="24"/>
        </w:rPr>
      </w:pPr>
      <w:r w:rsidRPr="00FB0C83">
        <w:rPr>
          <w:b/>
          <w:sz w:val="24"/>
          <w:szCs w:val="24"/>
        </w:rPr>
        <w:t>СОВЕТ ТРУБАЧЕВСКОГО СЕЛЬСКОГО ПОСЕЛЕНИЯ ШЕГАРСКОГО РАЙОНА ТОМСКОЙ ОБЛАСТИ</w:t>
      </w:r>
    </w:p>
    <w:p w:rsidR="009840F8" w:rsidRPr="00FB0C83" w:rsidRDefault="009840F8" w:rsidP="002347E7">
      <w:pPr>
        <w:pStyle w:val="a3"/>
        <w:rPr>
          <w:b/>
        </w:rPr>
      </w:pPr>
    </w:p>
    <w:p w:rsidR="009840F8" w:rsidRPr="00FB0C83" w:rsidRDefault="00E71719" w:rsidP="002347E7">
      <w:pPr>
        <w:ind w:left="1041" w:right="1057"/>
        <w:jc w:val="center"/>
        <w:rPr>
          <w:b/>
          <w:sz w:val="24"/>
          <w:szCs w:val="24"/>
        </w:rPr>
      </w:pPr>
      <w:r w:rsidRPr="00FB0C83">
        <w:rPr>
          <w:b/>
          <w:sz w:val="24"/>
          <w:szCs w:val="24"/>
        </w:rPr>
        <w:t>РЕШЕНИЕ</w:t>
      </w:r>
    </w:p>
    <w:p w:rsidR="009840F8" w:rsidRPr="00FB0C83" w:rsidRDefault="009840F8" w:rsidP="002347E7">
      <w:pPr>
        <w:pStyle w:val="a3"/>
        <w:spacing w:before="9"/>
        <w:rPr>
          <w:b/>
        </w:rPr>
      </w:pPr>
    </w:p>
    <w:p w:rsidR="009840F8" w:rsidRPr="00FB0C83" w:rsidRDefault="00802919" w:rsidP="00802919">
      <w:pPr>
        <w:tabs>
          <w:tab w:val="right" w:pos="9639"/>
        </w:tabs>
        <w:ind w:left="102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>«30</w:t>
      </w:r>
      <w:r w:rsidR="00D14D9E" w:rsidRPr="00FB0C83">
        <w:rPr>
          <w:w w:val="105"/>
          <w:sz w:val="24"/>
          <w:szCs w:val="24"/>
        </w:rPr>
        <w:t xml:space="preserve">» </w:t>
      </w:r>
      <w:r w:rsidR="00E71719" w:rsidRPr="00FB0C83">
        <w:rPr>
          <w:w w:val="105"/>
          <w:sz w:val="24"/>
          <w:szCs w:val="24"/>
        </w:rPr>
        <w:t>января 2020</w:t>
      </w:r>
      <w:r w:rsidR="009840F8" w:rsidRPr="00FB0C83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ab/>
        <w:t>№ 3</w:t>
      </w:r>
      <w:r w:rsidR="00D4398E">
        <w:rPr>
          <w:w w:val="105"/>
          <w:sz w:val="24"/>
          <w:szCs w:val="24"/>
        </w:rPr>
        <w:t>7</w:t>
      </w:r>
    </w:p>
    <w:p w:rsidR="009840F8" w:rsidRPr="00FB0C83" w:rsidRDefault="009840F8" w:rsidP="00802919">
      <w:pPr>
        <w:tabs>
          <w:tab w:val="left" w:pos="8601"/>
        </w:tabs>
        <w:spacing w:before="9"/>
        <w:ind w:left="100" w:firstLine="184"/>
        <w:jc w:val="both"/>
        <w:rPr>
          <w:sz w:val="24"/>
          <w:szCs w:val="24"/>
        </w:rPr>
      </w:pPr>
      <w:r w:rsidRPr="00FB0C83">
        <w:rPr>
          <w:w w:val="105"/>
          <w:sz w:val="24"/>
          <w:szCs w:val="24"/>
        </w:rPr>
        <w:t>с.Трубачево</w:t>
      </w:r>
    </w:p>
    <w:p w:rsidR="009840F8" w:rsidRPr="00FB0C83" w:rsidRDefault="009840F8" w:rsidP="002347E7">
      <w:pPr>
        <w:pStyle w:val="a3"/>
        <w:spacing w:before="3"/>
      </w:pPr>
    </w:p>
    <w:p w:rsidR="00E71719" w:rsidRPr="00FB0C83" w:rsidRDefault="009840F8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 xml:space="preserve">О </w:t>
      </w:r>
      <w:r w:rsidR="00E71719" w:rsidRPr="00FB0C83">
        <w:rPr>
          <w:w w:val="105"/>
          <w:sz w:val="24"/>
          <w:szCs w:val="24"/>
        </w:rPr>
        <w:t xml:space="preserve">внесении изменений </w:t>
      </w:r>
      <w:r w:rsidRPr="00FB0C83">
        <w:rPr>
          <w:w w:val="105"/>
          <w:sz w:val="24"/>
          <w:szCs w:val="24"/>
        </w:rPr>
        <w:t>в Правила</w:t>
      </w:r>
    </w:p>
    <w:p w:rsidR="00E71719" w:rsidRPr="00FB0C83" w:rsidRDefault="009840F8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 xml:space="preserve"> землепользования и застройки </w:t>
      </w:r>
    </w:p>
    <w:p w:rsidR="00E71719" w:rsidRPr="00FB0C83" w:rsidRDefault="009840F8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 xml:space="preserve">муниципального образования </w:t>
      </w:r>
    </w:p>
    <w:p w:rsidR="009840F8" w:rsidRPr="00FB0C83" w:rsidRDefault="009840F8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«Трубачевское сельское поселение»</w:t>
      </w:r>
      <w:r w:rsidR="00E71719" w:rsidRPr="00FB0C83">
        <w:rPr>
          <w:w w:val="105"/>
          <w:sz w:val="24"/>
          <w:szCs w:val="24"/>
        </w:rPr>
        <w:t>,</w:t>
      </w:r>
    </w:p>
    <w:p w:rsidR="00E71719" w:rsidRPr="00FB0C83" w:rsidRDefault="00E71719" w:rsidP="002347E7">
      <w:pPr>
        <w:ind w:left="100" w:right="4264"/>
        <w:rPr>
          <w:w w:val="105"/>
          <w:sz w:val="24"/>
          <w:szCs w:val="24"/>
        </w:rPr>
      </w:pPr>
      <w:proofErr w:type="gramStart"/>
      <w:r w:rsidRPr="00FB0C83">
        <w:rPr>
          <w:w w:val="105"/>
          <w:sz w:val="24"/>
          <w:szCs w:val="24"/>
        </w:rPr>
        <w:t>утвержде</w:t>
      </w:r>
      <w:r w:rsidR="00F26554" w:rsidRPr="00FB0C83">
        <w:rPr>
          <w:w w:val="105"/>
          <w:sz w:val="24"/>
          <w:szCs w:val="24"/>
        </w:rPr>
        <w:t>нные</w:t>
      </w:r>
      <w:proofErr w:type="gramEnd"/>
      <w:r w:rsidRPr="00FB0C83">
        <w:rPr>
          <w:w w:val="105"/>
          <w:sz w:val="24"/>
          <w:szCs w:val="24"/>
        </w:rPr>
        <w:t xml:space="preserve"> решением Совета </w:t>
      </w:r>
    </w:p>
    <w:p w:rsidR="00E71719" w:rsidRPr="00FB0C83" w:rsidRDefault="00E71719" w:rsidP="002347E7">
      <w:pPr>
        <w:ind w:left="100" w:right="4264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Трубачевского сельского поселения</w:t>
      </w:r>
    </w:p>
    <w:p w:rsidR="00E71719" w:rsidRPr="00FB0C83" w:rsidRDefault="00E71719" w:rsidP="002347E7">
      <w:pPr>
        <w:ind w:left="100" w:right="4264"/>
        <w:rPr>
          <w:sz w:val="24"/>
          <w:szCs w:val="24"/>
        </w:rPr>
      </w:pPr>
      <w:r w:rsidRPr="00FB0C83">
        <w:rPr>
          <w:w w:val="105"/>
          <w:sz w:val="24"/>
          <w:szCs w:val="24"/>
        </w:rPr>
        <w:t>Шегарского района Томской области</w:t>
      </w:r>
    </w:p>
    <w:p w:rsidR="009840F8" w:rsidRPr="00FB0C83" w:rsidRDefault="009840F8" w:rsidP="002347E7">
      <w:pPr>
        <w:pStyle w:val="a3"/>
        <w:spacing w:before="11"/>
      </w:pPr>
    </w:p>
    <w:p w:rsidR="00790203" w:rsidRPr="00FB0C83" w:rsidRDefault="009840F8" w:rsidP="002347E7">
      <w:pPr>
        <w:ind w:left="100" w:right="124"/>
        <w:jc w:val="both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В соответствии</w:t>
      </w:r>
      <w:r w:rsidR="00790203" w:rsidRPr="00FB0C83">
        <w:rPr>
          <w:w w:val="105"/>
          <w:sz w:val="24"/>
          <w:szCs w:val="24"/>
        </w:rPr>
        <w:t xml:space="preserve"> с Градостроительным Кодексом Российской Федерации</w:t>
      </w:r>
      <w:r w:rsidRPr="00FB0C83">
        <w:rPr>
          <w:w w:val="105"/>
          <w:sz w:val="24"/>
          <w:szCs w:val="24"/>
        </w:rPr>
        <w:t>, Федеральным законом от 06 октября 2003 года №131-ФЗ «Об общих принципах организа</w:t>
      </w:r>
      <w:r w:rsidR="00D14D9E" w:rsidRPr="00FB0C83">
        <w:rPr>
          <w:w w:val="105"/>
          <w:sz w:val="24"/>
          <w:szCs w:val="24"/>
        </w:rPr>
        <w:t>ции местного самоуправления в Российской Федерации</w:t>
      </w:r>
      <w:r w:rsidRPr="00FB0C83">
        <w:rPr>
          <w:w w:val="105"/>
          <w:sz w:val="24"/>
          <w:szCs w:val="24"/>
        </w:rPr>
        <w:t>», Уставом муниципального образования «Т</w:t>
      </w:r>
      <w:r w:rsidR="00E71719" w:rsidRPr="00FB0C83">
        <w:rPr>
          <w:w w:val="105"/>
          <w:sz w:val="24"/>
          <w:szCs w:val="24"/>
        </w:rPr>
        <w:t>рубачевское сельское поселение»</w:t>
      </w:r>
    </w:p>
    <w:p w:rsidR="00D14D9E" w:rsidRPr="00FB0C83" w:rsidRDefault="00D14D9E" w:rsidP="002347E7">
      <w:pPr>
        <w:ind w:left="100" w:right="124"/>
        <w:jc w:val="both"/>
        <w:rPr>
          <w:w w:val="105"/>
          <w:sz w:val="24"/>
          <w:szCs w:val="24"/>
        </w:rPr>
      </w:pPr>
    </w:p>
    <w:p w:rsidR="009840F8" w:rsidRPr="00FB0C83" w:rsidRDefault="00790203" w:rsidP="002347E7">
      <w:pPr>
        <w:ind w:left="100" w:right="124"/>
        <w:jc w:val="center"/>
        <w:rPr>
          <w:b/>
          <w:sz w:val="24"/>
          <w:szCs w:val="24"/>
        </w:rPr>
      </w:pPr>
      <w:r w:rsidRPr="00FB0C83">
        <w:rPr>
          <w:b/>
          <w:w w:val="105"/>
          <w:sz w:val="24"/>
          <w:szCs w:val="24"/>
        </w:rPr>
        <w:t>Совет Трубачевского сельского поселения решил:</w:t>
      </w:r>
    </w:p>
    <w:p w:rsidR="009840F8" w:rsidRPr="00FB0C83" w:rsidRDefault="009840F8" w:rsidP="002347E7">
      <w:pPr>
        <w:pStyle w:val="a3"/>
        <w:spacing w:before="2"/>
      </w:pPr>
    </w:p>
    <w:p w:rsidR="00603FB6" w:rsidRPr="00FB0C83" w:rsidRDefault="00E71719" w:rsidP="002347E7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0" w:right="131" w:firstLine="709"/>
        <w:rPr>
          <w:sz w:val="24"/>
          <w:szCs w:val="24"/>
        </w:rPr>
      </w:pPr>
      <w:r w:rsidRPr="00FB0C83">
        <w:rPr>
          <w:w w:val="105"/>
          <w:sz w:val="24"/>
          <w:szCs w:val="24"/>
        </w:rPr>
        <w:t>Принять изменения</w:t>
      </w:r>
      <w:r w:rsidR="009840F8" w:rsidRPr="00FB0C83">
        <w:rPr>
          <w:w w:val="105"/>
          <w:sz w:val="24"/>
          <w:szCs w:val="24"/>
        </w:rPr>
        <w:t xml:space="preserve"> в</w:t>
      </w:r>
      <w:r w:rsidR="008E11DF" w:rsidRPr="00FB0C83">
        <w:rPr>
          <w:w w:val="105"/>
          <w:sz w:val="24"/>
          <w:szCs w:val="24"/>
        </w:rPr>
        <w:t xml:space="preserve"> графическую часть</w:t>
      </w:r>
      <w:r w:rsidR="009840F8" w:rsidRPr="00FB0C83">
        <w:rPr>
          <w:w w:val="105"/>
          <w:sz w:val="24"/>
          <w:szCs w:val="24"/>
        </w:rPr>
        <w:t xml:space="preserve"> Прави</w:t>
      </w:r>
      <w:r w:rsidR="008E11DF" w:rsidRPr="00FB0C83">
        <w:rPr>
          <w:w w:val="105"/>
          <w:sz w:val="24"/>
          <w:szCs w:val="24"/>
        </w:rPr>
        <w:t>л</w:t>
      </w:r>
      <w:r w:rsidRPr="00FB0C83">
        <w:rPr>
          <w:w w:val="105"/>
          <w:sz w:val="24"/>
          <w:szCs w:val="24"/>
        </w:rPr>
        <w:t xml:space="preserve"> землепользования и застройки </w:t>
      </w:r>
      <w:r w:rsidR="009840F8" w:rsidRPr="00FB0C83">
        <w:rPr>
          <w:w w:val="105"/>
          <w:sz w:val="24"/>
          <w:szCs w:val="24"/>
        </w:rPr>
        <w:t>муниципального</w:t>
      </w:r>
      <w:r w:rsidR="009840F8" w:rsidRPr="00FB0C83">
        <w:rPr>
          <w:spacing w:val="18"/>
          <w:w w:val="105"/>
          <w:sz w:val="24"/>
          <w:szCs w:val="24"/>
        </w:rPr>
        <w:t xml:space="preserve"> </w:t>
      </w:r>
      <w:r w:rsidR="009840F8" w:rsidRPr="00FB0C83">
        <w:rPr>
          <w:w w:val="105"/>
          <w:sz w:val="24"/>
          <w:szCs w:val="24"/>
        </w:rPr>
        <w:t>образования</w:t>
      </w:r>
      <w:r w:rsidRPr="00FB0C83">
        <w:rPr>
          <w:w w:val="105"/>
          <w:sz w:val="24"/>
          <w:szCs w:val="24"/>
        </w:rPr>
        <w:t xml:space="preserve"> </w:t>
      </w:r>
      <w:r w:rsidR="009840F8" w:rsidRPr="00FB0C83">
        <w:rPr>
          <w:w w:val="105"/>
          <w:sz w:val="24"/>
          <w:szCs w:val="24"/>
        </w:rPr>
        <w:t>«Трубачевское  сельское</w:t>
      </w:r>
      <w:r w:rsidR="009840F8" w:rsidRPr="00FB0C83">
        <w:rPr>
          <w:spacing w:val="11"/>
          <w:w w:val="105"/>
          <w:sz w:val="24"/>
          <w:szCs w:val="24"/>
        </w:rPr>
        <w:t xml:space="preserve"> </w:t>
      </w:r>
      <w:r w:rsidR="009840F8" w:rsidRPr="00FB0C83">
        <w:rPr>
          <w:w w:val="105"/>
          <w:sz w:val="24"/>
          <w:szCs w:val="24"/>
        </w:rPr>
        <w:t>поселение»</w:t>
      </w:r>
      <w:r w:rsidRPr="00FB0C83">
        <w:rPr>
          <w:w w:val="105"/>
          <w:sz w:val="24"/>
          <w:szCs w:val="24"/>
        </w:rPr>
        <w:t>, утверж</w:t>
      </w:r>
      <w:r w:rsidR="008E11DF" w:rsidRPr="00FB0C83">
        <w:rPr>
          <w:w w:val="105"/>
          <w:sz w:val="24"/>
          <w:szCs w:val="24"/>
        </w:rPr>
        <w:t>денных</w:t>
      </w:r>
      <w:r w:rsidRPr="00FB0C83">
        <w:rPr>
          <w:w w:val="105"/>
          <w:sz w:val="24"/>
          <w:szCs w:val="24"/>
        </w:rPr>
        <w:t xml:space="preserve"> решением Совета Трубачевского сельского поселения от 24.12.2013 №35 в прилагаемой редакции.</w:t>
      </w:r>
    </w:p>
    <w:p w:rsidR="00E71719" w:rsidRPr="00FB0C83" w:rsidRDefault="00E71719" w:rsidP="002347E7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0" w:right="131" w:firstLine="709"/>
        <w:rPr>
          <w:sz w:val="24"/>
          <w:szCs w:val="24"/>
        </w:rPr>
      </w:pPr>
      <w:proofErr w:type="gramStart"/>
      <w:r w:rsidRPr="00FB0C83">
        <w:rPr>
          <w:sz w:val="24"/>
          <w:szCs w:val="24"/>
        </w:rPr>
        <w:t>Разместить Правила</w:t>
      </w:r>
      <w:proofErr w:type="gramEnd"/>
      <w:r w:rsidRPr="00FB0C83">
        <w:rPr>
          <w:sz w:val="24"/>
          <w:szCs w:val="24"/>
        </w:rPr>
        <w:t xml:space="preserve"> землепользования и застройки  муниципального образования «Трубачевское сельское поселение» 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FB0C83">
          <w:rPr>
            <w:rStyle w:val="ab"/>
            <w:sz w:val="24"/>
            <w:szCs w:val="24"/>
          </w:rPr>
          <w:t>http://fgis.</w:t>
        </w:r>
        <w:r w:rsidRPr="00FB0C83">
          <w:rPr>
            <w:rStyle w:val="ab"/>
            <w:sz w:val="24"/>
            <w:szCs w:val="24"/>
            <w:lang w:val="en-US"/>
          </w:rPr>
          <w:t>economy</w:t>
        </w:r>
        <w:r w:rsidRPr="00FB0C83">
          <w:rPr>
            <w:rStyle w:val="ab"/>
            <w:sz w:val="24"/>
            <w:szCs w:val="24"/>
          </w:rPr>
          <w:t>.</w:t>
        </w:r>
        <w:proofErr w:type="spellStart"/>
        <w:r w:rsidRPr="00FB0C83">
          <w:rPr>
            <w:rStyle w:val="ab"/>
            <w:sz w:val="24"/>
            <w:szCs w:val="24"/>
            <w:lang w:val="en-US"/>
          </w:rPr>
          <w:t>gov</w:t>
        </w:r>
        <w:proofErr w:type="spellEnd"/>
        <w:r w:rsidRPr="00FB0C83">
          <w:rPr>
            <w:rStyle w:val="ab"/>
            <w:sz w:val="24"/>
            <w:szCs w:val="24"/>
          </w:rPr>
          <w:t>.</w:t>
        </w:r>
        <w:proofErr w:type="spellStart"/>
        <w:r w:rsidRPr="00FB0C83">
          <w:rPr>
            <w:rStyle w:val="ab"/>
            <w:sz w:val="24"/>
            <w:szCs w:val="24"/>
          </w:rPr>
          <w:t>ru</w:t>
        </w:r>
        <w:proofErr w:type="spellEnd"/>
      </w:hyperlink>
      <w:r w:rsidRPr="00FB0C83">
        <w:rPr>
          <w:sz w:val="24"/>
          <w:szCs w:val="24"/>
        </w:rPr>
        <w:t>.</w:t>
      </w:r>
    </w:p>
    <w:p w:rsidR="00AB75BC" w:rsidRPr="00FB0C83" w:rsidRDefault="00E71719" w:rsidP="002347E7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0" w:right="131" w:firstLine="709"/>
        <w:rPr>
          <w:sz w:val="24"/>
          <w:szCs w:val="24"/>
        </w:rPr>
      </w:pPr>
      <w:r w:rsidRPr="00FB0C83">
        <w:rPr>
          <w:sz w:val="24"/>
          <w:szCs w:val="24"/>
        </w:rPr>
        <w:t>Обнародовать настоящее решение в установленном Уставом Трубачевского сельского поселения порядке и разместить на официальном сайте Администрации Трубачевского сельского поселения в сети «Интернет».</w:t>
      </w:r>
    </w:p>
    <w:p w:rsidR="00AB75BC" w:rsidRPr="00FB0C83" w:rsidRDefault="00E71719" w:rsidP="002347E7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0" w:right="131" w:firstLine="709"/>
        <w:rPr>
          <w:sz w:val="24"/>
          <w:szCs w:val="24"/>
        </w:rPr>
      </w:pPr>
      <w:r w:rsidRPr="00FB0C83">
        <w:rPr>
          <w:sz w:val="24"/>
          <w:szCs w:val="24"/>
        </w:rPr>
        <w:t>Настоящее решение вступает в силу с момента обнародования.</w:t>
      </w:r>
    </w:p>
    <w:p w:rsidR="009840F8" w:rsidRPr="00FB0C83" w:rsidRDefault="009840F8" w:rsidP="002347E7">
      <w:pPr>
        <w:pStyle w:val="a3"/>
        <w:ind w:left="100"/>
      </w:pPr>
    </w:p>
    <w:p w:rsidR="00AB75BC" w:rsidRPr="00FB0C83" w:rsidRDefault="00AB75BC" w:rsidP="002347E7">
      <w:pPr>
        <w:pStyle w:val="a3"/>
        <w:ind w:left="100"/>
      </w:pPr>
    </w:p>
    <w:p w:rsidR="00AB75BC" w:rsidRPr="00FB0C83" w:rsidRDefault="00AB75BC" w:rsidP="002347E7">
      <w:pPr>
        <w:pStyle w:val="a3"/>
        <w:ind w:left="100"/>
      </w:pPr>
    </w:p>
    <w:p w:rsidR="00AB75BC" w:rsidRPr="00FB0C83" w:rsidRDefault="00AB75BC" w:rsidP="002347E7">
      <w:pPr>
        <w:shd w:val="clear" w:color="auto" w:fill="FFFFFF"/>
        <w:adjustRightInd w:val="0"/>
        <w:rPr>
          <w:sz w:val="24"/>
          <w:szCs w:val="24"/>
        </w:rPr>
      </w:pPr>
      <w:r w:rsidRPr="00FB0C83">
        <w:rPr>
          <w:color w:val="000000"/>
          <w:sz w:val="24"/>
          <w:szCs w:val="24"/>
        </w:rPr>
        <w:t>Председатель Совета Трубачевского</w:t>
      </w:r>
    </w:p>
    <w:p w:rsidR="00AB75BC" w:rsidRPr="00FB0C83" w:rsidRDefault="00790203" w:rsidP="00005C2A">
      <w:pPr>
        <w:shd w:val="clear" w:color="auto" w:fill="FFFFFF"/>
        <w:tabs>
          <w:tab w:val="right" w:pos="9639"/>
        </w:tabs>
        <w:adjustRightInd w:val="0"/>
        <w:rPr>
          <w:color w:val="000000"/>
          <w:sz w:val="24"/>
          <w:szCs w:val="24"/>
        </w:rPr>
      </w:pPr>
      <w:r w:rsidRPr="00FB0C83">
        <w:rPr>
          <w:color w:val="000000"/>
          <w:sz w:val="24"/>
          <w:szCs w:val="24"/>
        </w:rPr>
        <w:t>сельского</w:t>
      </w:r>
      <w:r w:rsidR="00FB0C83" w:rsidRPr="00FB0C83">
        <w:rPr>
          <w:color w:val="000000"/>
          <w:sz w:val="24"/>
          <w:szCs w:val="24"/>
        </w:rPr>
        <w:t xml:space="preserve"> поселения</w:t>
      </w:r>
      <w:r w:rsidR="00FB0C83" w:rsidRPr="00FB0C83">
        <w:rPr>
          <w:color w:val="000000"/>
          <w:sz w:val="24"/>
          <w:szCs w:val="24"/>
        </w:rPr>
        <w:tab/>
      </w:r>
      <w:r w:rsidR="004F0EB6">
        <w:rPr>
          <w:color w:val="000000"/>
          <w:sz w:val="24"/>
          <w:szCs w:val="24"/>
        </w:rPr>
        <w:t xml:space="preserve">Э.В. </w:t>
      </w:r>
      <w:proofErr w:type="spellStart"/>
      <w:r w:rsidR="004F0EB6">
        <w:rPr>
          <w:color w:val="000000"/>
          <w:sz w:val="24"/>
          <w:szCs w:val="24"/>
        </w:rPr>
        <w:t>Токмаков</w:t>
      </w:r>
      <w:proofErr w:type="spellEnd"/>
    </w:p>
    <w:p w:rsidR="00D14D9E" w:rsidRPr="00FB0C83" w:rsidRDefault="00D14D9E" w:rsidP="002347E7">
      <w:pPr>
        <w:shd w:val="clear" w:color="auto" w:fill="FFFFFF"/>
        <w:tabs>
          <w:tab w:val="right" w:pos="9270"/>
        </w:tabs>
        <w:adjustRightInd w:val="0"/>
        <w:rPr>
          <w:sz w:val="24"/>
          <w:szCs w:val="24"/>
        </w:rPr>
      </w:pPr>
    </w:p>
    <w:p w:rsidR="009670FD" w:rsidRPr="00FB0C83" w:rsidRDefault="009840F8" w:rsidP="002347E7">
      <w:pPr>
        <w:tabs>
          <w:tab w:val="left" w:pos="0"/>
          <w:tab w:val="left" w:pos="7230"/>
        </w:tabs>
        <w:ind w:right="2340"/>
        <w:jc w:val="both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 xml:space="preserve">Глава </w:t>
      </w:r>
      <w:r w:rsidR="009670FD" w:rsidRPr="00FB0C83">
        <w:rPr>
          <w:w w:val="105"/>
          <w:sz w:val="24"/>
          <w:szCs w:val="24"/>
        </w:rPr>
        <w:t xml:space="preserve">администрации </w:t>
      </w:r>
    </w:p>
    <w:p w:rsidR="00BF21A5" w:rsidRDefault="009840F8" w:rsidP="00005C2A">
      <w:pPr>
        <w:tabs>
          <w:tab w:val="left" w:pos="0"/>
          <w:tab w:val="left" w:pos="7230"/>
          <w:tab w:val="right" w:pos="9639"/>
        </w:tabs>
        <w:ind w:right="2342"/>
        <w:jc w:val="both"/>
        <w:rPr>
          <w:w w:val="105"/>
          <w:sz w:val="24"/>
          <w:szCs w:val="24"/>
        </w:rPr>
      </w:pPr>
      <w:r w:rsidRPr="00FB0C83">
        <w:rPr>
          <w:w w:val="105"/>
          <w:sz w:val="24"/>
          <w:szCs w:val="24"/>
        </w:rPr>
        <w:t>Трубачевского</w:t>
      </w:r>
      <w:r w:rsidR="009670FD" w:rsidRPr="00FB0C83">
        <w:rPr>
          <w:w w:val="105"/>
          <w:sz w:val="24"/>
          <w:szCs w:val="24"/>
        </w:rPr>
        <w:t xml:space="preserve"> </w:t>
      </w:r>
      <w:r w:rsidRPr="00FB0C83">
        <w:rPr>
          <w:spacing w:val="-14"/>
          <w:w w:val="105"/>
          <w:sz w:val="24"/>
          <w:szCs w:val="24"/>
        </w:rPr>
        <w:t xml:space="preserve"> </w:t>
      </w:r>
      <w:r w:rsidRPr="00FB0C83">
        <w:rPr>
          <w:w w:val="105"/>
          <w:sz w:val="24"/>
          <w:szCs w:val="24"/>
        </w:rPr>
        <w:t>сельского</w:t>
      </w:r>
      <w:r w:rsidRPr="00FB0C83">
        <w:rPr>
          <w:spacing w:val="-15"/>
          <w:w w:val="105"/>
          <w:sz w:val="24"/>
          <w:szCs w:val="24"/>
        </w:rPr>
        <w:t xml:space="preserve"> </w:t>
      </w:r>
      <w:r w:rsidR="009670FD" w:rsidRPr="00FB0C83">
        <w:rPr>
          <w:w w:val="105"/>
          <w:sz w:val="24"/>
          <w:szCs w:val="24"/>
        </w:rPr>
        <w:t>поселения</w:t>
      </w:r>
      <w:r w:rsidR="009670FD" w:rsidRPr="00FB0C83">
        <w:rPr>
          <w:w w:val="105"/>
          <w:sz w:val="24"/>
          <w:szCs w:val="24"/>
        </w:rPr>
        <w:tab/>
      </w:r>
      <w:r w:rsidR="009670FD" w:rsidRPr="00FB0C83">
        <w:rPr>
          <w:w w:val="105"/>
          <w:sz w:val="24"/>
          <w:szCs w:val="24"/>
        </w:rPr>
        <w:tab/>
      </w:r>
      <w:r w:rsidR="004F0EB6">
        <w:rPr>
          <w:w w:val="105"/>
          <w:sz w:val="24"/>
          <w:szCs w:val="24"/>
        </w:rPr>
        <w:t xml:space="preserve">О.А. </w:t>
      </w:r>
      <w:r w:rsidR="009B6F7E" w:rsidRPr="00FB0C83">
        <w:rPr>
          <w:w w:val="105"/>
          <w:sz w:val="24"/>
          <w:szCs w:val="24"/>
        </w:rPr>
        <w:t>Трубачева</w:t>
      </w:r>
      <w:bookmarkStart w:id="0" w:name="4._ПРОЕКТ_ВНЕСЕНИЯ_ИЗМЕНЕНИЙ_В_ПРАВИЛА_З"/>
      <w:bookmarkStart w:id="1" w:name="_bookmark3"/>
      <w:bookmarkEnd w:id="0"/>
      <w:bookmarkEnd w:id="1"/>
    </w:p>
    <w:p w:rsidR="00BF21A5" w:rsidRDefault="00BF21A5">
      <w:pPr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br w:type="page"/>
      </w:r>
    </w:p>
    <w:p w:rsidR="00BF21A5" w:rsidRDefault="00BF21A5" w:rsidP="00BF21A5">
      <w:pPr>
        <w:pStyle w:val="ac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lastRenderedPageBreak/>
        <w:t>Приложение</w:t>
      </w:r>
    </w:p>
    <w:p w:rsidR="00BF21A5" w:rsidRDefault="00BF21A5" w:rsidP="00BF21A5">
      <w:pPr>
        <w:pStyle w:val="ac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к решению Совета Трубачевского сельского поселения</w:t>
      </w:r>
    </w:p>
    <w:p w:rsidR="00BF21A5" w:rsidRDefault="00BF21A5" w:rsidP="00BF21A5">
      <w:pPr>
        <w:pStyle w:val="ac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от «30» января 2020 № 3</w:t>
      </w:r>
    </w:p>
    <w:p w:rsidR="00BF21A5" w:rsidRDefault="00BF21A5" w:rsidP="00BF21A5">
      <w:pPr>
        <w:pStyle w:val="ac"/>
        <w:spacing w:before="0" w:beforeAutospacing="0" w:after="0" w:afterAutospacing="0"/>
        <w:jc w:val="right"/>
        <w:rPr>
          <w:color w:val="000000"/>
        </w:rPr>
      </w:pPr>
    </w:p>
    <w:p w:rsidR="00BF21A5" w:rsidRDefault="00BF21A5" w:rsidP="00BF21A5">
      <w:pPr>
        <w:pStyle w:val="ac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ИЗМЕНЕНИЯ</w:t>
      </w:r>
    </w:p>
    <w:p w:rsidR="00BF21A5" w:rsidRDefault="00BF21A5" w:rsidP="00BF21A5">
      <w:pPr>
        <w:pStyle w:val="ac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в графическую часть Правил землепользования и застройки муниципального образования «Трубачевское сельское поселение» Шегарского района</w:t>
      </w:r>
    </w:p>
    <w:p w:rsidR="00BF21A5" w:rsidRDefault="00BF21A5" w:rsidP="00BF21A5">
      <w:pPr>
        <w:pStyle w:val="ac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Томской области</w:t>
      </w:r>
    </w:p>
    <w:p w:rsidR="00BF21A5" w:rsidRDefault="00BF21A5" w:rsidP="00BF21A5">
      <w:pPr>
        <w:pStyle w:val="ac"/>
        <w:spacing w:before="0" w:beforeAutospacing="0" w:after="0" w:afterAutospacing="0"/>
        <w:jc w:val="both"/>
        <w:rPr>
          <w:b/>
          <w:color w:val="000000"/>
        </w:rPr>
      </w:pPr>
    </w:p>
    <w:p w:rsidR="00BF21A5" w:rsidRDefault="00BF21A5" w:rsidP="00BF21A5">
      <w:pPr>
        <w:pStyle w:val="ac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>
        <w:rPr>
          <w:color w:val="000000"/>
        </w:rPr>
        <w:t>Карта градостроительного зонирования поселения. Карта зон с особыми условиями использования территорий:</w:t>
      </w:r>
    </w:p>
    <w:p w:rsidR="00BF21A5" w:rsidRDefault="00BF21A5" w:rsidP="00BF21A5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</w:p>
    <w:p w:rsidR="00BF21A5" w:rsidRDefault="00BF21A5" w:rsidP="00BF21A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4486910" cy="6964045"/>
            <wp:effectExtent l="19050" t="0" r="889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A5" w:rsidRDefault="00BF21A5" w:rsidP="00BF21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 Карта градостроительного зонирования населенного пункта деревни Новониколаевка. Карта зон с особыми условиями территории населенного пункта деревни Новониколаевка:</w:t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</w:p>
    <w:p w:rsidR="00BF21A5" w:rsidRDefault="00BF21A5" w:rsidP="00BF21A5">
      <w:pPr>
        <w:jc w:val="center"/>
        <w:rPr>
          <w:rFonts w:asciiTheme="minorHAnsi" w:hAnsiTheme="minorHAnsi" w:cstheme="minorBidi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124575" cy="5369560"/>
            <wp:effectExtent l="19050" t="0" r="9525" b="0"/>
            <wp:docPr id="2" name="Рисунок 2" descr="Новоникола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ониколаев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A5" w:rsidRDefault="00BF21A5" w:rsidP="00BF21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Карта градостроительного зонирования населенного пункта села </w:t>
      </w:r>
      <w:proofErr w:type="spellStart"/>
      <w:r>
        <w:rPr>
          <w:sz w:val="24"/>
          <w:szCs w:val="24"/>
        </w:rPr>
        <w:t>Малобрагино</w:t>
      </w:r>
      <w:proofErr w:type="spellEnd"/>
      <w:r>
        <w:rPr>
          <w:sz w:val="24"/>
          <w:szCs w:val="24"/>
        </w:rPr>
        <w:t xml:space="preserve">. Карта зон с особыми условиями территории населенного пункта села </w:t>
      </w:r>
      <w:proofErr w:type="spellStart"/>
      <w:r>
        <w:rPr>
          <w:sz w:val="24"/>
          <w:szCs w:val="24"/>
        </w:rPr>
        <w:t>Малобрагино</w:t>
      </w:r>
      <w:proofErr w:type="spellEnd"/>
      <w:r>
        <w:rPr>
          <w:sz w:val="24"/>
          <w:szCs w:val="24"/>
        </w:rPr>
        <w:t>:</w:t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</w:p>
    <w:p w:rsidR="00BF21A5" w:rsidRDefault="00BF21A5" w:rsidP="00BF21A5">
      <w:pPr>
        <w:jc w:val="center"/>
        <w:rPr>
          <w:sz w:val="24"/>
          <w:szCs w:val="24"/>
        </w:rPr>
        <w:sectPr w:rsidR="00BF21A5">
          <w:pgSz w:w="11906" w:h="16838"/>
          <w:pgMar w:top="1134" w:right="567" w:bottom="1134" w:left="1701" w:header="709" w:footer="709" w:gutter="0"/>
          <w:cols w:space="720"/>
        </w:sect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415007" cy="8128034"/>
            <wp:effectExtent l="19050" t="0" r="0" b="0"/>
            <wp:docPr id="3" name="Рисунок 7" descr="Малобраг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алобраги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68" cy="81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A5" w:rsidRDefault="00BF21A5" w:rsidP="00BF21A5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Карта градостроительного зонирования населенного пункта деревни </w:t>
      </w:r>
      <w:proofErr w:type="spellStart"/>
      <w:r>
        <w:rPr>
          <w:sz w:val="24"/>
          <w:szCs w:val="24"/>
        </w:rPr>
        <w:t>Новоуспенка</w:t>
      </w:r>
      <w:proofErr w:type="spellEnd"/>
      <w:r>
        <w:rPr>
          <w:sz w:val="24"/>
          <w:szCs w:val="24"/>
        </w:rPr>
        <w:t xml:space="preserve">. Карта зон с особыми условиями территории населенного пункта деревни </w:t>
      </w:r>
      <w:proofErr w:type="spellStart"/>
      <w:r>
        <w:rPr>
          <w:sz w:val="24"/>
          <w:szCs w:val="24"/>
        </w:rPr>
        <w:t>Новоуспенка</w:t>
      </w:r>
      <w:proofErr w:type="spellEnd"/>
      <w:r>
        <w:rPr>
          <w:sz w:val="24"/>
          <w:szCs w:val="24"/>
        </w:rPr>
        <w:t>:</w:t>
      </w:r>
    </w:p>
    <w:p w:rsidR="00BF21A5" w:rsidRDefault="00BF21A5" w:rsidP="00BF21A5">
      <w:pPr>
        <w:jc w:val="center"/>
        <w:rPr>
          <w:rFonts w:asciiTheme="minorHAnsi" w:hAnsiTheme="minorHAnsi" w:cstheme="minorBidi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900545" cy="5528945"/>
            <wp:effectExtent l="19050" t="0" r="0" b="0"/>
            <wp:docPr id="4" name="Рисунок 3" descr="Новоусп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Новоуспе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Карта градостроительного зонирования населенного пункта деревни </w:t>
      </w:r>
      <w:proofErr w:type="spellStart"/>
      <w:r>
        <w:rPr>
          <w:sz w:val="24"/>
          <w:szCs w:val="24"/>
        </w:rPr>
        <w:t>Бушуево</w:t>
      </w:r>
      <w:proofErr w:type="spellEnd"/>
      <w:r>
        <w:rPr>
          <w:sz w:val="24"/>
          <w:szCs w:val="24"/>
        </w:rPr>
        <w:t xml:space="preserve">. Карта зон с особыми условиями территории населенного пункта деревни </w:t>
      </w:r>
      <w:proofErr w:type="spellStart"/>
      <w:r>
        <w:rPr>
          <w:sz w:val="24"/>
          <w:szCs w:val="24"/>
        </w:rPr>
        <w:t>Бушуево</w:t>
      </w:r>
      <w:proofErr w:type="spellEnd"/>
      <w:r>
        <w:rPr>
          <w:sz w:val="24"/>
          <w:szCs w:val="24"/>
        </w:rPr>
        <w:t>:</w:t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</w:p>
    <w:p w:rsidR="00BF21A5" w:rsidRDefault="00BF21A5" w:rsidP="00BF21A5">
      <w:pPr>
        <w:jc w:val="center"/>
        <w:rPr>
          <w:rFonts w:asciiTheme="minorHAnsi" w:hAnsiTheme="minorHAnsi" w:cstheme="minorBidi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8335645" cy="5486400"/>
            <wp:effectExtent l="19050" t="0" r="8255" b="0"/>
            <wp:docPr id="5" name="Рисунок 5" descr="Бушу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Бушуе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6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6. Карта градостроительного зонирования населенного пункта села Трубачево. Карта зон с особыми условиями территории населенного пункта села Трубачево:</w:t>
      </w:r>
    </w:p>
    <w:p w:rsidR="00BF21A5" w:rsidRDefault="00BF21A5" w:rsidP="00BF21A5">
      <w:pPr>
        <w:ind w:firstLine="709"/>
        <w:jc w:val="both"/>
        <w:rPr>
          <w:sz w:val="24"/>
          <w:szCs w:val="24"/>
        </w:rPr>
      </w:pPr>
    </w:p>
    <w:p w:rsidR="00BF21A5" w:rsidRDefault="00BF21A5" w:rsidP="00BF21A5">
      <w:pPr>
        <w:jc w:val="center"/>
        <w:rPr>
          <w:rFonts w:asciiTheme="minorHAnsi" w:hAnsiTheme="minorHAnsi" w:cstheme="minorBidi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8835390" cy="5231130"/>
            <wp:effectExtent l="19050" t="0" r="3810" b="0"/>
            <wp:docPr id="6" name="Рисунок 6" descr="Трубач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рубачев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1A5" w:rsidSect="00BF21A5">
      <w:footerReference w:type="default" r:id="rId15"/>
      <w:pgSz w:w="16850" w:h="11910" w:orient="landscape"/>
      <w:pgMar w:top="1701" w:right="1134" w:bottom="567" w:left="1134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F29" w:rsidRDefault="001A4F29" w:rsidP="00E127F8">
      <w:r>
        <w:separator/>
      </w:r>
    </w:p>
  </w:endnote>
  <w:endnote w:type="continuationSeparator" w:id="0">
    <w:p w:rsidR="001A4F29" w:rsidRDefault="001A4F29" w:rsidP="00E12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F8" w:rsidRDefault="00E127F8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F29" w:rsidRDefault="001A4F29" w:rsidP="00E127F8">
      <w:r>
        <w:separator/>
      </w:r>
    </w:p>
  </w:footnote>
  <w:footnote w:type="continuationSeparator" w:id="0">
    <w:p w:rsidR="001A4F29" w:rsidRDefault="001A4F29" w:rsidP="00E127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7410"/>
    <w:multiLevelType w:val="hybridMultilevel"/>
    <w:tmpl w:val="AF0260B6"/>
    <w:lvl w:ilvl="0" w:tplc="95CC419E">
      <w:start w:val="1"/>
      <w:numFmt w:val="decimal"/>
      <w:lvlText w:val="%1."/>
      <w:lvlJc w:val="left"/>
      <w:pPr>
        <w:ind w:left="827" w:hanging="361"/>
      </w:pPr>
      <w:rPr>
        <w:rFonts w:hint="default"/>
        <w:spacing w:val="-29"/>
        <w:w w:val="100"/>
        <w:lang w:val="ru-RU" w:eastAsia="ru-RU" w:bidi="ru-RU"/>
      </w:rPr>
    </w:lvl>
    <w:lvl w:ilvl="1" w:tplc="D9C29006">
      <w:numFmt w:val="bullet"/>
      <w:lvlText w:val="•"/>
      <w:lvlJc w:val="left"/>
      <w:pPr>
        <w:ind w:left="2660" w:hanging="361"/>
      </w:pPr>
      <w:rPr>
        <w:rFonts w:hint="default"/>
        <w:lang w:val="ru-RU" w:eastAsia="ru-RU" w:bidi="ru-RU"/>
      </w:rPr>
    </w:lvl>
    <w:lvl w:ilvl="2" w:tplc="D8F829BA">
      <w:numFmt w:val="bullet"/>
      <w:lvlText w:val="•"/>
      <w:lvlJc w:val="left"/>
      <w:pPr>
        <w:ind w:left="3495" w:hanging="361"/>
      </w:pPr>
      <w:rPr>
        <w:rFonts w:hint="default"/>
        <w:lang w:val="ru-RU" w:eastAsia="ru-RU" w:bidi="ru-RU"/>
      </w:rPr>
    </w:lvl>
    <w:lvl w:ilvl="3" w:tplc="0C768242">
      <w:numFmt w:val="bullet"/>
      <w:lvlText w:val="•"/>
      <w:lvlJc w:val="left"/>
      <w:pPr>
        <w:ind w:left="4330" w:hanging="361"/>
      </w:pPr>
      <w:rPr>
        <w:rFonts w:hint="default"/>
        <w:lang w:val="ru-RU" w:eastAsia="ru-RU" w:bidi="ru-RU"/>
      </w:rPr>
    </w:lvl>
    <w:lvl w:ilvl="4" w:tplc="A4D63DE8">
      <w:numFmt w:val="bullet"/>
      <w:lvlText w:val="•"/>
      <w:lvlJc w:val="left"/>
      <w:pPr>
        <w:ind w:left="5166" w:hanging="361"/>
      </w:pPr>
      <w:rPr>
        <w:rFonts w:hint="default"/>
        <w:lang w:val="ru-RU" w:eastAsia="ru-RU" w:bidi="ru-RU"/>
      </w:rPr>
    </w:lvl>
    <w:lvl w:ilvl="5" w:tplc="4D10B04C">
      <w:numFmt w:val="bullet"/>
      <w:lvlText w:val="•"/>
      <w:lvlJc w:val="left"/>
      <w:pPr>
        <w:ind w:left="6001" w:hanging="361"/>
      </w:pPr>
      <w:rPr>
        <w:rFonts w:hint="default"/>
        <w:lang w:val="ru-RU" w:eastAsia="ru-RU" w:bidi="ru-RU"/>
      </w:rPr>
    </w:lvl>
    <w:lvl w:ilvl="6" w:tplc="EE561E14">
      <w:numFmt w:val="bullet"/>
      <w:lvlText w:val="•"/>
      <w:lvlJc w:val="left"/>
      <w:pPr>
        <w:ind w:left="6837" w:hanging="361"/>
      </w:pPr>
      <w:rPr>
        <w:rFonts w:hint="default"/>
        <w:lang w:val="ru-RU" w:eastAsia="ru-RU" w:bidi="ru-RU"/>
      </w:rPr>
    </w:lvl>
    <w:lvl w:ilvl="7" w:tplc="5B36B26C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  <w:lvl w:ilvl="8" w:tplc="50A2BB00">
      <w:numFmt w:val="bullet"/>
      <w:lvlText w:val="•"/>
      <w:lvlJc w:val="left"/>
      <w:pPr>
        <w:ind w:left="8508" w:hanging="361"/>
      </w:pPr>
      <w:rPr>
        <w:rFonts w:hint="default"/>
        <w:lang w:val="ru-RU" w:eastAsia="ru-RU" w:bidi="ru-RU"/>
      </w:rPr>
    </w:lvl>
  </w:abstractNum>
  <w:abstractNum w:abstractNumId="1">
    <w:nsid w:val="0F8636F6"/>
    <w:multiLevelType w:val="hybridMultilevel"/>
    <w:tmpl w:val="B4C0C56C"/>
    <w:lvl w:ilvl="0" w:tplc="3698C1D8">
      <w:start w:val="1"/>
      <w:numFmt w:val="decimal"/>
      <w:lvlText w:val="%1."/>
      <w:lvlJc w:val="left"/>
      <w:pPr>
        <w:ind w:left="100" w:hanging="36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02DE66B2">
      <w:numFmt w:val="bullet"/>
      <w:lvlText w:val="•"/>
      <w:lvlJc w:val="left"/>
      <w:pPr>
        <w:ind w:left="1046" w:hanging="360"/>
      </w:pPr>
      <w:rPr>
        <w:rFonts w:hint="default"/>
        <w:lang w:val="ru-RU" w:eastAsia="ru-RU" w:bidi="ru-RU"/>
      </w:rPr>
    </w:lvl>
    <w:lvl w:ilvl="2" w:tplc="49860F50">
      <w:numFmt w:val="bullet"/>
      <w:lvlText w:val="•"/>
      <w:lvlJc w:val="left"/>
      <w:pPr>
        <w:ind w:left="1993" w:hanging="360"/>
      </w:pPr>
      <w:rPr>
        <w:rFonts w:hint="default"/>
        <w:lang w:val="ru-RU" w:eastAsia="ru-RU" w:bidi="ru-RU"/>
      </w:rPr>
    </w:lvl>
    <w:lvl w:ilvl="3" w:tplc="BEC6278A">
      <w:numFmt w:val="bullet"/>
      <w:lvlText w:val="•"/>
      <w:lvlJc w:val="left"/>
      <w:pPr>
        <w:ind w:left="2940" w:hanging="360"/>
      </w:pPr>
      <w:rPr>
        <w:rFonts w:hint="default"/>
        <w:lang w:val="ru-RU" w:eastAsia="ru-RU" w:bidi="ru-RU"/>
      </w:rPr>
    </w:lvl>
    <w:lvl w:ilvl="4" w:tplc="2160B4C6">
      <w:numFmt w:val="bullet"/>
      <w:lvlText w:val="•"/>
      <w:lvlJc w:val="left"/>
      <w:pPr>
        <w:ind w:left="3887" w:hanging="360"/>
      </w:pPr>
      <w:rPr>
        <w:rFonts w:hint="default"/>
        <w:lang w:val="ru-RU" w:eastAsia="ru-RU" w:bidi="ru-RU"/>
      </w:rPr>
    </w:lvl>
    <w:lvl w:ilvl="5" w:tplc="822A128C">
      <w:numFmt w:val="bullet"/>
      <w:lvlText w:val="•"/>
      <w:lvlJc w:val="left"/>
      <w:pPr>
        <w:ind w:left="4834" w:hanging="360"/>
      </w:pPr>
      <w:rPr>
        <w:rFonts w:hint="default"/>
        <w:lang w:val="ru-RU" w:eastAsia="ru-RU" w:bidi="ru-RU"/>
      </w:rPr>
    </w:lvl>
    <w:lvl w:ilvl="6" w:tplc="0ACA2D8A">
      <w:numFmt w:val="bullet"/>
      <w:lvlText w:val="•"/>
      <w:lvlJc w:val="left"/>
      <w:pPr>
        <w:ind w:left="5781" w:hanging="360"/>
      </w:pPr>
      <w:rPr>
        <w:rFonts w:hint="default"/>
        <w:lang w:val="ru-RU" w:eastAsia="ru-RU" w:bidi="ru-RU"/>
      </w:rPr>
    </w:lvl>
    <w:lvl w:ilvl="7" w:tplc="95F4305E">
      <w:numFmt w:val="bullet"/>
      <w:lvlText w:val="•"/>
      <w:lvlJc w:val="left"/>
      <w:pPr>
        <w:ind w:left="6728" w:hanging="360"/>
      </w:pPr>
      <w:rPr>
        <w:rFonts w:hint="default"/>
        <w:lang w:val="ru-RU" w:eastAsia="ru-RU" w:bidi="ru-RU"/>
      </w:rPr>
    </w:lvl>
    <w:lvl w:ilvl="8" w:tplc="DEDE6C0E">
      <w:numFmt w:val="bullet"/>
      <w:lvlText w:val="•"/>
      <w:lvlJc w:val="left"/>
      <w:pPr>
        <w:ind w:left="7675" w:hanging="360"/>
      </w:pPr>
      <w:rPr>
        <w:rFonts w:hint="default"/>
        <w:lang w:val="ru-RU" w:eastAsia="ru-RU" w:bidi="ru-RU"/>
      </w:rPr>
    </w:lvl>
  </w:abstractNum>
  <w:abstractNum w:abstractNumId="2">
    <w:nsid w:val="138F114A"/>
    <w:multiLevelType w:val="hybridMultilevel"/>
    <w:tmpl w:val="D7846DBA"/>
    <w:lvl w:ilvl="0" w:tplc="F2FA092C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9546AAA">
      <w:numFmt w:val="bullet"/>
      <w:lvlText w:val="•"/>
      <w:lvlJc w:val="left"/>
      <w:pPr>
        <w:ind w:left="483" w:hanging="356"/>
      </w:pPr>
      <w:rPr>
        <w:rFonts w:hint="default"/>
        <w:lang w:val="ru-RU" w:eastAsia="ru-RU" w:bidi="ru-RU"/>
      </w:rPr>
    </w:lvl>
    <w:lvl w:ilvl="2" w:tplc="5BB83712">
      <w:numFmt w:val="bullet"/>
      <w:lvlText w:val="•"/>
      <w:lvlJc w:val="left"/>
      <w:pPr>
        <w:ind w:left="966" w:hanging="356"/>
      </w:pPr>
      <w:rPr>
        <w:rFonts w:hint="default"/>
        <w:lang w:val="ru-RU" w:eastAsia="ru-RU" w:bidi="ru-RU"/>
      </w:rPr>
    </w:lvl>
    <w:lvl w:ilvl="3" w:tplc="FDB832FE">
      <w:numFmt w:val="bullet"/>
      <w:lvlText w:val="•"/>
      <w:lvlJc w:val="left"/>
      <w:pPr>
        <w:ind w:left="1449" w:hanging="356"/>
      </w:pPr>
      <w:rPr>
        <w:rFonts w:hint="default"/>
        <w:lang w:val="ru-RU" w:eastAsia="ru-RU" w:bidi="ru-RU"/>
      </w:rPr>
    </w:lvl>
    <w:lvl w:ilvl="4" w:tplc="B09E376E">
      <w:numFmt w:val="bullet"/>
      <w:lvlText w:val="•"/>
      <w:lvlJc w:val="left"/>
      <w:pPr>
        <w:ind w:left="1932" w:hanging="356"/>
      </w:pPr>
      <w:rPr>
        <w:rFonts w:hint="default"/>
        <w:lang w:val="ru-RU" w:eastAsia="ru-RU" w:bidi="ru-RU"/>
      </w:rPr>
    </w:lvl>
    <w:lvl w:ilvl="5" w:tplc="D3D4FB12">
      <w:numFmt w:val="bullet"/>
      <w:lvlText w:val="•"/>
      <w:lvlJc w:val="left"/>
      <w:pPr>
        <w:ind w:left="2415" w:hanging="356"/>
      </w:pPr>
      <w:rPr>
        <w:rFonts w:hint="default"/>
        <w:lang w:val="ru-RU" w:eastAsia="ru-RU" w:bidi="ru-RU"/>
      </w:rPr>
    </w:lvl>
    <w:lvl w:ilvl="6" w:tplc="AEFEE7CE">
      <w:numFmt w:val="bullet"/>
      <w:lvlText w:val="•"/>
      <w:lvlJc w:val="left"/>
      <w:pPr>
        <w:ind w:left="2898" w:hanging="356"/>
      </w:pPr>
      <w:rPr>
        <w:rFonts w:hint="default"/>
        <w:lang w:val="ru-RU" w:eastAsia="ru-RU" w:bidi="ru-RU"/>
      </w:rPr>
    </w:lvl>
    <w:lvl w:ilvl="7" w:tplc="4BD2267C">
      <w:numFmt w:val="bullet"/>
      <w:lvlText w:val="•"/>
      <w:lvlJc w:val="left"/>
      <w:pPr>
        <w:ind w:left="3381" w:hanging="356"/>
      </w:pPr>
      <w:rPr>
        <w:rFonts w:hint="default"/>
        <w:lang w:val="ru-RU" w:eastAsia="ru-RU" w:bidi="ru-RU"/>
      </w:rPr>
    </w:lvl>
    <w:lvl w:ilvl="8" w:tplc="B4E2BE68">
      <w:numFmt w:val="bullet"/>
      <w:lvlText w:val="•"/>
      <w:lvlJc w:val="left"/>
      <w:pPr>
        <w:ind w:left="3864" w:hanging="356"/>
      </w:pPr>
      <w:rPr>
        <w:rFonts w:hint="default"/>
        <w:lang w:val="ru-RU" w:eastAsia="ru-RU" w:bidi="ru-RU"/>
      </w:rPr>
    </w:lvl>
  </w:abstractNum>
  <w:abstractNum w:abstractNumId="3">
    <w:nsid w:val="152311FE"/>
    <w:multiLevelType w:val="hybridMultilevel"/>
    <w:tmpl w:val="F6246EA8"/>
    <w:lvl w:ilvl="0" w:tplc="AECE8F8A">
      <w:numFmt w:val="bullet"/>
      <w:lvlText w:val=""/>
      <w:lvlJc w:val="left"/>
      <w:pPr>
        <w:ind w:left="11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B58FD08">
      <w:numFmt w:val="bullet"/>
      <w:lvlText w:val="•"/>
      <w:lvlJc w:val="left"/>
      <w:pPr>
        <w:ind w:left="1028" w:hanging="711"/>
      </w:pPr>
      <w:rPr>
        <w:rFonts w:hint="default"/>
        <w:lang w:val="ru-RU" w:eastAsia="ru-RU" w:bidi="ru-RU"/>
      </w:rPr>
    </w:lvl>
    <w:lvl w:ilvl="2" w:tplc="A350C5AA">
      <w:numFmt w:val="bullet"/>
      <w:lvlText w:val="•"/>
      <w:lvlJc w:val="left"/>
      <w:pPr>
        <w:ind w:left="1937" w:hanging="711"/>
      </w:pPr>
      <w:rPr>
        <w:rFonts w:hint="default"/>
        <w:lang w:val="ru-RU" w:eastAsia="ru-RU" w:bidi="ru-RU"/>
      </w:rPr>
    </w:lvl>
    <w:lvl w:ilvl="3" w:tplc="96E44438">
      <w:numFmt w:val="bullet"/>
      <w:lvlText w:val="•"/>
      <w:lvlJc w:val="left"/>
      <w:pPr>
        <w:ind w:left="2845" w:hanging="711"/>
      </w:pPr>
      <w:rPr>
        <w:rFonts w:hint="default"/>
        <w:lang w:val="ru-RU" w:eastAsia="ru-RU" w:bidi="ru-RU"/>
      </w:rPr>
    </w:lvl>
    <w:lvl w:ilvl="4" w:tplc="8BBADDEE">
      <w:numFmt w:val="bullet"/>
      <w:lvlText w:val="•"/>
      <w:lvlJc w:val="left"/>
      <w:pPr>
        <w:ind w:left="3754" w:hanging="711"/>
      </w:pPr>
      <w:rPr>
        <w:rFonts w:hint="default"/>
        <w:lang w:val="ru-RU" w:eastAsia="ru-RU" w:bidi="ru-RU"/>
      </w:rPr>
    </w:lvl>
    <w:lvl w:ilvl="5" w:tplc="80721840">
      <w:numFmt w:val="bullet"/>
      <w:lvlText w:val="•"/>
      <w:lvlJc w:val="left"/>
      <w:pPr>
        <w:ind w:left="4662" w:hanging="711"/>
      </w:pPr>
      <w:rPr>
        <w:rFonts w:hint="default"/>
        <w:lang w:val="ru-RU" w:eastAsia="ru-RU" w:bidi="ru-RU"/>
      </w:rPr>
    </w:lvl>
    <w:lvl w:ilvl="6" w:tplc="BC743C42">
      <w:numFmt w:val="bullet"/>
      <w:lvlText w:val="•"/>
      <w:lvlJc w:val="left"/>
      <w:pPr>
        <w:ind w:left="5571" w:hanging="711"/>
      </w:pPr>
      <w:rPr>
        <w:rFonts w:hint="default"/>
        <w:lang w:val="ru-RU" w:eastAsia="ru-RU" w:bidi="ru-RU"/>
      </w:rPr>
    </w:lvl>
    <w:lvl w:ilvl="7" w:tplc="FE14DC00">
      <w:numFmt w:val="bullet"/>
      <w:lvlText w:val="•"/>
      <w:lvlJc w:val="left"/>
      <w:pPr>
        <w:ind w:left="6479" w:hanging="711"/>
      </w:pPr>
      <w:rPr>
        <w:rFonts w:hint="default"/>
        <w:lang w:val="ru-RU" w:eastAsia="ru-RU" w:bidi="ru-RU"/>
      </w:rPr>
    </w:lvl>
    <w:lvl w:ilvl="8" w:tplc="7324AB5E">
      <w:numFmt w:val="bullet"/>
      <w:lvlText w:val="•"/>
      <w:lvlJc w:val="left"/>
      <w:pPr>
        <w:ind w:left="7388" w:hanging="711"/>
      </w:pPr>
      <w:rPr>
        <w:rFonts w:hint="default"/>
        <w:lang w:val="ru-RU" w:eastAsia="ru-RU" w:bidi="ru-RU"/>
      </w:rPr>
    </w:lvl>
  </w:abstractNum>
  <w:abstractNum w:abstractNumId="4">
    <w:nsid w:val="1CAA5B18"/>
    <w:multiLevelType w:val="hybridMultilevel"/>
    <w:tmpl w:val="FA926662"/>
    <w:lvl w:ilvl="0" w:tplc="5E007C0A">
      <w:numFmt w:val="bullet"/>
      <w:lvlText w:val=""/>
      <w:lvlJc w:val="left"/>
      <w:pPr>
        <w:ind w:left="-23" w:hanging="3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8406242">
      <w:numFmt w:val="bullet"/>
      <w:lvlText w:val="•"/>
      <w:lvlJc w:val="left"/>
      <w:pPr>
        <w:ind w:left="507" w:hanging="384"/>
      </w:pPr>
      <w:rPr>
        <w:rFonts w:hint="default"/>
        <w:lang w:val="ru-RU" w:eastAsia="ru-RU" w:bidi="ru-RU"/>
      </w:rPr>
    </w:lvl>
    <w:lvl w:ilvl="2" w:tplc="FEF0C820">
      <w:numFmt w:val="bullet"/>
      <w:lvlText w:val="•"/>
      <w:lvlJc w:val="left"/>
      <w:pPr>
        <w:ind w:left="1014" w:hanging="384"/>
      </w:pPr>
      <w:rPr>
        <w:rFonts w:hint="default"/>
        <w:lang w:val="ru-RU" w:eastAsia="ru-RU" w:bidi="ru-RU"/>
      </w:rPr>
    </w:lvl>
    <w:lvl w:ilvl="3" w:tplc="071C1DD2">
      <w:numFmt w:val="bullet"/>
      <w:lvlText w:val="•"/>
      <w:lvlJc w:val="left"/>
      <w:pPr>
        <w:ind w:left="1521" w:hanging="384"/>
      </w:pPr>
      <w:rPr>
        <w:rFonts w:hint="default"/>
        <w:lang w:val="ru-RU" w:eastAsia="ru-RU" w:bidi="ru-RU"/>
      </w:rPr>
    </w:lvl>
    <w:lvl w:ilvl="4" w:tplc="50FE7466">
      <w:numFmt w:val="bullet"/>
      <w:lvlText w:val="•"/>
      <w:lvlJc w:val="left"/>
      <w:pPr>
        <w:ind w:left="2028" w:hanging="384"/>
      </w:pPr>
      <w:rPr>
        <w:rFonts w:hint="default"/>
        <w:lang w:val="ru-RU" w:eastAsia="ru-RU" w:bidi="ru-RU"/>
      </w:rPr>
    </w:lvl>
    <w:lvl w:ilvl="5" w:tplc="F798322C">
      <w:numFmt w:val="bullet"/>
      <w:lvlText w:val="•"/>
      <w:lvlJc w:val="left"/>
      <w:pPr>
        <w:ind w:left="2535" w:hanging="384"/>
      </w:pPr>
      <w:rPr>
        <w:rFonts w:hint="default"/>
        <w:lang w:val="ru-RU" w:eastAsia="ru-RU" w:bidi="ru-RU"/>
      </w:rPr>
    </w:lvl>
    <w:lvl w:ilvl="6" w:tplc="1034EB9A">
      <w:numFmt w:val="bullet"/>
      <w:lvlText w:val="•"/>
      <w:lvlJc w:val="left"/>
      <w:pPr>
        <w:ind w:left="3042" w:hanging="384"/>
      </w:pPr>
      <w:rPr>
        <w:rFonts w:hint="default"/>
        <w:lang w:val="ru-RU" w:eastAsia="ru-RU" w:bidi="ru-RU"/>
      </w:rPr>
    </w:lvl>
    <w:lvl w:ilvl="7" w:tplc="11E4BEF8">
      <w:numFmt w:val="bullet"/>
      <w:lvlText w:val="•"/>
      <w:lvlJc w:val="left"/>
      <w:pPr>
        <w:ind w:left="3549" w:hanging="384"/>
      </w:pPr>
      <w:rPr>
        <w:rFonts w:hint="default"/>
        <w:lang w:val="ru-RU" w:eastAsia="ru-RU" w:bidi="ru-RU"/>
      </w:rPr>
    </w:lvl>
    <w:lvl w:ilvl="8" w:tplc="AB74EF68">
      <w:numFmt w:val="bullet"/>
      <w:lvlText w:val="•"/>
      <w:lvlJc w:val="left"/>
      <w:pPr>
        <w:ind w:left="4056" w:hanging="384"/>
      </w:pPr>
      <w:rPr>
        <w:rFonts w:hint="default"/>
        <w:lang w:val="ru-RU" w:eastAsia="ru-RU" w:bidi="ru-RU"/>
      </w:rPr>
    </w:lvl>
  </w:abstractNum>
  <w:abstractNum w:abstractNumId="5">
    <w:nsid w:val="4747204F"/>
    <w:multiLevelType w:val="hybridMultilevel"/>
    <w:tmpl w:val="9A0EAEF0"/>
    <w:lvl w:ilvl="0" w:tplc="8EC0E97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7A7D30"/>
    <w:multiLevelType w:val="hybridMultilevel"/>
    <w:tmpl w:val="E0164A24"/>
    <w:lvl w:ilvl="0" w:tplc="BE9856A0">
      <w:start w:val="1"/>
      <w:numFmt w:val="decimal"/>
      <w:lvlText w:val="%1."/>
      <w:lvlJc w:val="left"/>
      <w:pPr>
        <w:ind w:left="841" w:hanging="4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C961F3A">
      <w:start w:val="1"/>
      <w:numFmt w:val="decimal"/>
      <w:lvlText w:val="%2."/>
      <w:lvlJc w:val="left"/>
      <w:pPr>
        <w:ind w:left="476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382C7834">
      <w:numFmt w:val="bullet"/>
      <w:lvlText w:val="•"/>
      <w:lvlJc w:val="left"/>
      <w:pPr>
        <w:ind w:left="5362" w:hanging="360"/>
      </w:pPr>
      <w:rPr>
        <w:rFonts w:hint="default"/>
        <w:lang w:val="ru-RU" w:eastAsia="ru-RU" w:bidi="ru-RU"/>
      </w:rPr>
    </w:lvl>
    <w:lvl w:ilvl="3" w:tplc="C1CC3C24">
      <w:numFmt w:val="bullet"/>
      <w:lvlText w:val="•"/>
      <w:lvlJc w:val="left"/>
      <w:pPr>
        <w:ind w:left="5964" w:hanging="360"/>
      </w:pPr>
      <w:rPr>
        <w:rFonts w:hint="default"/>
        <w:lang w:val="ru-RU" w:eastAsia="ru-RU" w:bidi="ru-RU"/>
      </w:rPr>
    </w:lvl>
    <w:lvl w:ilvl="4" w:tplc="7CF2DA44">
      <w:numFmt w:val="bullet"/>
      <w:lvlText w:val="•"/>
      <w:lvlJc w:val="left"/>
      <w:pPr>
        <w:ind w:left="6566" w:hanging="360"/>
      </w:pPr>
      <w:rPr>
        <w:rFonts w:hint="default"/>
        <w:lang w:val="ru-RU" w:eastAsia="ru-RU" w:bidi="ru-RU"/>
      </w:rPr>
    </w:lvl>
    <w:lvl w:ilvl="5" w:tplc="FFF4B90E">
      <w:numFmt w:val="bullet"/>
      <w:lvlText w:val="•"/>
      <w:lvlJc w:val="left"/>
      <w:pPr>
        <w:ind w:left="7168" w:hanging="360"/>
      </w:pPr>
      <w:rPr>
        <w:rFonts w:hint="default"/>
        <w:lang w:val="ru-RU" w:eastAsia="ru-RU" w:bidi="ru-RU"/>
      </w:rPr>
    </w:lvl>
    <w:lvl w:ilvl="6" w:tplc="F83CA7CE">
      <w:numFmt w:val="bullet"/>
      <w:lvlText w:val="•"/>
      <w:lvlJc w:val="left"/>
      <w:pPr>
        <w:ind w:left="7770" w:hanging="360"/>
      </w:pPr>
      <w:rPr>
        <w:rFonts w:hint="default"/>
        <w:lang w:val="ru-RU" w:eastAsia="ru-RU" w:bidi="ru-RU"/>
      </w:rPr>
    </w:lvl>
    <w:lvl w:ilvl="7" w:tplc="3B84AE3A">
      <w:numFmt w:val="bullet"/>
      <w:lvlText w:val="•"/>
      <w:lvlJc w:val="left"/>
      <w:pPr>
        <w:ind w:left="8372" w:hanging="360"/>
      </w:pPr>
      <w:rPr>
        <w:rFonts w:hint="default"/>
        <w:lang w:val="ru-RU" w:eastAsia="ru-RU" w:bidi="ru-RU"/>
      </w:rPr>
    </w:lvl>
    <w:lvl w:ilvl="8" w:tplc="5E98710C">
      <w:numFmt w:val="bullet"/>
      <w:lvlText w:val="•"/>
      <w:lvlJc w:val="left"/>
      <w:pPr>
        <w:ind w:left="8974" w:hanging="360"/>
      </w:pPr>
      <w:rPr>
        <w:rFonts w:hint="default"/>
        <w:lang w:val="ru-RU" w:eastAsia="ru-RU" w:bidi="ru-RU"/>
      </w:rPr>
    </w:lvl>
  </w:abstractNum>
  <w:abstractNum w:abstractNumId="7">
    <w:nsid w:val="512376BE"/>
    <w:multiLevelType w:val="hybridMultilevel"/>
    <w:tmpl w:val="7576D2DC"/>
    <w:lvl w:ilvl="0" w:tplc="C6AEA44C">
      <w:numFmt w:val="bullet"/>
      <w:lvlText w:val=""/>
      <w:lvlJc w:val="left"/>
      <w:pPr>
        <w:ind w:left="78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7C4FB6E">
      <w:numFmt w:val="bullet"/>
      <w:lvlText w:val="•"/>
      <w:lvlJc w:val="left"/>
      <w:pPr>
        <w:ind w:left="1693" w:hanging="356"/>
      </w:pPr>
      <w:rPr>
        <w:rFonts w:hint="default"/>
        <w:lang w:val="ru-RU" w:eastAsia="ru-RU" w:bidi="ru-RU"/>
      </w:rPr>
    </w:lvl>
    <w:lvl w:ilvl="2" w:tplc="6BC4C0E6">
      <w:numFmt w:val="bullet"/>
      <w:lvlText w:val="•"/>
      <w:lvlJc w:val="left"/>
      <w:pPr>
        <w:ind w:left="2606" w:hanging="356"/>
      </w:pPr>
      <w:rPr>
        <w:rFonts w:hint="default"/>
        <w:lang w:val="ru-RU" w:eastAsia="ru-RU" w:bidi="ru-RU"/>
      </w:rPr>
    </w:lvl>
    <w:lvl w:ilvl="3" w:tplc="C94ABCE0">
      <w:numFmt w:val="bullet"/>
      <w:lvlText w:val="•"/>
      <w:lvlJc w:val="left"/>
      <w:pPr>
        <w:ind w:left="3519" w:hanging="356"/>
      </w:pPr>
      <w:rPr>
        <w:rFonts w:hint="default"/>
        <w:lang w:val="ru-RU" w:eastAsia="ru-RU" w:bidi="ru-RU"/>
      </w:rPr>
    </w:lvl>
    <w:lvl w:ilvl="4" w:tplc="6A7C8D68">
      <w:numFmt w:val="bullet"/>
      <w:lvlText w:val="•"/>
      <w:lvlJc w:val="left"/>
      <w:pPr>
        <w:ind w:left="4432" w:hanging="356"/>
      </w:pPr>
      <w:rPr>
        <w:rFonts w:hint="default"/>
        <w:lang w:val="ru-RU" w:eastAsia="ru-RU" w:bidi="ru-RU"/>
      </w:rPr>
    </w:lvl>
    <w:lvl w:ilvl="5" w:tplc="35681CFA">
      <w:numFmt w:val="bullet"/>
      <w:lvlText w:val="•"/>
      <w:lvlJc w:val="left"/>
      <w:pPr>
        <w:ind w:left="5345" w:hanging="356"/>
      </w:pPr>
      <w:rPr>
        <w:rFonts w:hint="default"/>
        <w:lang w:val="ru-RU" w:eastAsia="ru-RU" w:bidi="ru-RU"/>
      </w:rPr>
    </w:lvl>
    <w:lvl w:ilvl="6" w:tplc="1012E482">
      <w:numFmt w:val="bullet"/>
      <w:lvlText w:val="•"/>
      <w:lvlJc w:val="left"/>
      <w:pPr>
        <w:ind w:left="6258" w:hanging="356"/>
      </w:pPr>
      <w:rPr>
        <w:rFonts w:hint="default"/>
        <w:lang w:val="ru-RU" w:eastAsia="ru-RU" w:bidi="ru-RU"/>
      </w:rPr>
    </w:lvl>
    <w:lvl w:ilvl="7" w:tplc="E1621BC8">
      <w:numFmt w:val="bullet"/>
      <w:lvlText w:val="•"/>
      <w:lvlJc w:val="left"/>
      <w:pPr>
        <w:ind w:left="7171" w:hanging="356"/>
      </w:pPr>
      <w:rPr>
        <w:rFonts w:hint="default"/>
        <w:lang w:val="ru-RU" w:eastAsia="ru-RU" w:bidi="ru-RU"/>
      </w:rPr>
    </w:lvl>
    <w:lvl w:ilvl="8" w:tplc="2CB231C2">
      <w:numFmt w:val="bullet"/>
      <w:lvlText w:val="•"/>
      <w:lvlJc w:val="left"/>
      <w:pPr>
        <w:ind w:left="8084" w:hanging="356"/>
      </w:pPr>
      <w:rPr>
        <w:rFonts w:hint="default"/>
        <w:lang w:val="ru-RU" w:eastAsia="ru-RU" w:bidi="ru-RU"/>
      </w:rPr>
    </w:lvl>
  </w:abstractNum>
  <w:abstractNum w:abstractNumId="8">
    <w:nsid w:val="5EDA2054"/>
    <w:multiLevelType w:val="hybridMultilevel"/>
    <w:tmpl w:val="01CA0B58"/>
    <w:lvl w:ilvl="0" w:tplc="7CCE920A">
      <w:numFmt w:val="bullet"/>
      <w:lvlText w:val="-"/>
      <w:lvlJc w:val="left"/>
      <w:pPr>
        <w:ind w:left="399" w:hanging="288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22AC8948">
      <w:numFmt w:val="bullet"/>
      <w:lvlText w:val="•"/>
      <w:lvlJc w:val="left"/>
      <w:pPr>
        <w:ind w:left="1377" w:hanging="288"/>
      </w:pPr>
      <w:rPr>
        <w:rFonts w:hint="default"/>
        <w:lang w:val="ru-RU" w:eastAsia="ru-RU" w:bidi="ru-RU"/>
      </w:rPr>
    </w:lvl>
    <w:lvl w:ilvl="2" w:tplc="22AC9BD8">
      <w:numFmt w:val="bullet"/>
      <w:lvlText w:val="•"/>
      <w:lvlJc w:val="left"/>
      <w:pPr>
        <w:ind w:left="2355" w:hanging="288"/>
      </w:pPr>
      <w:rPr>
        <w:rFonts w:hint="default"/>
        <w:lang w:val="ru-RU" w:eastAsia="ru-RU" w:bidi="ru-RU"/>
      </w:rPr>
    </w:lvl>
    <w:lvl w:ilvl="3" w:tplc="2328072C">
      <w:numFmt w:val="bullet"/>
      <w:lvlText w:val="•"/>
      <w:lvlJc w:val="left"/>
      <w:pPr>
        <w:ind w:left="3333" w:hanging="288"/>
      </w:pPr>
      <w:rPr>
        <w:rFonts w:hint="default"/>
        <w:lang w:val="ru-RU" w:eastAsia="ru-RU" w:bidi="ru-RU"/>
      </w:rPr>
    </w:lvl>
    <w:lvl w:ilvl="4" w:tplc="75466BC8">
      <w:numFmt w:val="bullet"/>
      <w:lvlText w:val="•"/>
      <w:lvlJc w:val="left"/>
      <w:pPr>
        <w:ind w:left="4311" w:hanging="288"/>
      </w:pPr>
      <w:rPr>
        <w:rFonts w:hint="default"/>
        <w:lang w:val="ru-RU" w:eastAsia="ru-RU" w:bidi="ru-RU"/>
      </w:rPr>
    </w:lvl>
    <w:lvl w:ilvl="5" w:tplc="58D8F10C">
      <w:numFmt w:val="bullet"/>
      <w:lvlText w:val="•"/>
      <w:lvlJc w:val="left"/>
      <w:pPr>
        <w:ind w:left="5289" w:hanging="288"/>
      </w:pPr>
      <w:rPr>
        <w:rFonts w:hint="default"/>
        <w:lang w:val="ru-RU" w:eastAsia="ru-RU" w:bidi="ru-RU"/>
      </w:rPr>
    </w:lvl>
    <w:lvl w:ilvl="6" w:tplc="0742B992">
      <w:numFmt w:val="bullet"/>
      <w:lvlText w:val="•"/>
      <w:lvlJc w:val="left"/>
      <w:pPr>
        <w:ind w:left="6267" w:hanging="288"/>
      </w:pPr>
      <w:rPr>
        <w:rFonts w:hint="default"/>
        <w:lang w:val="ru-RU" w:eastAsia="ru-RU" w:bidi="ru-RU"/>
      </w:rPr>
    </w:lvl>
    <w:lvl w:ilvl="7" w:tplc="AB42942A">
      <w:numFmt w:val="bullet"/>
      <w:lvlText w:val="•"/>
      <w:lvlJc w:val="left"/>
      <w:pPr>
        <w:ind w:left="7245" w:hanging="288"/>
      </w:pPr>
      <w:rPr>
        <w:rFonts w:hint="default"/>
        <w:lang w:val="ru-RU" w:eastAsia="ru-RU" w:bidi="ru-RU"/>
      </w:rPr>
    </w:lvl>
    <w:lvl w:ilvl="8" w:tplc="A1189262">
      <w:numFmt w:val="bullet"/>
      <w:lvlText w:val="•"/>
      <w:lvlJc w:val="left"/>
      <w:pPr>
        <w:ind w:left="8223" w:hanging="288"/>
      </w:pPr>
      <w:rPr>
        <w:rFonts w:hint="default"/>
        <w:lang w:val="ru-RU" w:eastAsia="ru-RU" w:bidi="ru-RU"/>
      </w:rPr>
    </w:lvl>
  </w:abstractNum>
  <w:abstractNum w:abstractNumId="9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127F8"/>
    <w:rsid w:val="00005C2A"/>
    <w:rsid w:val="00054F36"/>
    <w:rsid w:val="000C402E"/>
    <w:rsid w:val="001A4F29"/>
    <w:rsid w:val="00224C98"/>
    <w:rsid w:val="002347E7"/>
    <w:rsid w:val="00343DD4"/>
    <w:rsid w:val="003456A1"/>
    <w:rsid w:val="004F0EB6"/>
    <w:rsid w:val="00530E45"/>
    <w:rsid w:val="00595FF8"/>
    <w:rsid w:val="00597593"/>
    <w:rsid w:val="00603FB6"/>
    <w:rsid w:val="00790203"/>
    <w:rsid w:val="00802919"/>
    <w:rsid w:val="00820DE4"/>
    <w:rsid w:val="00870C08"/>
    <w:rsid w:val="00872D2A"/>
    <w:rsid w:val="008E11DF"/>
    <w:rsid w:val="009670FD"/>
    <w:rsid w:val="009840F8"/>
    <w:rsid w:val="009B6F7E"/>
    <w:rsid w:val="00AB75BC"/>
    <w:rsid w:val="00BF21A5"/>
    <w:rsid w:val="00BF66CC"/>
    <w:rsid w:val="00C10F7B"/>
    <w:rsid w:val="00C25BC2"/>
    <w:rsid w:val="00C6523D"/>
    <w:rsid w:val="00C737FA"/>
    <w:rsid w:val="00C96999"/>
    <w:rsid w:val="00D14D9E"/>
    <w:rsid w:val="00D4398E"/>
    <w:rsid w:val="00D44BA7"/>
    <w:rsid w:val="00E02A1B"/>
    <w:rsid w:val="00E127F8"/>
    <w:rsid w:val="00E12D25"/>
    <w:rsid w:val="00E71719"/>
    <w:rsid w:val="00F26554"/>
    <w:rsid w:val="00FB0C83"/>
    <w:rsid w:val="00FC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27F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27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127F8"/>
    <w:pPr>
      <w:spacing w:before="51"/>
      <w:ind w:left="399" w:hanging="443"/>
    </w:pPr>
  </w:style>
  <w:style w:type="paragraph" w:styleId="a3">
    <w:name w:val="Body Text"/>
    <w:basedOn w:val="a"/>
    <w:uiPriority w:val="1"/>
    <w:qFormat/>
    <w:rsid w:val="00E127F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127F8"/>
    <w:pPr>
      <w:spacing w:before="71"/>
      <w:ind w:left="1571" w:hanging="36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127F8"/>
    <w:pPr>
      <w:spacing w:before="90"/>
      <w:ind w:left="827" w:hanging="361"/>
      <w:jc w:val="both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E127F8"/>
    <w:pPr>
      <w:ind w:left="100" w:firstLine="569"/>
      <w:jc w:val="both"/>
    </w:pPr>
  </w:style>
  <w:style w:type="paragraph" w:customStyle="1" w:styleId="TableParagraph">
    <w:name w:val="Table Paragraph"/>
    <w:basedOn w:val="a"/>
    <w:uiPriority w:val="1"/>
    <w:qFormat/>
    <w:rsid w:val="00E127F8"/>
  </w:style>
  <w:style w:type="paragraph" w:styleId="a5">
    <w:name w:val="Balloon Text"/>
    <w:basedOn w:val="a"/>
    <w:link w:val="a6"/>
    <w:uiPriority w:val="99"/>
    <w:semiHidden/>
    <w:unhideWhenUsed/>
    <w:rsid w:val="009840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0F8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9840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40F8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9840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40F8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Hyperlink"/>
    <w:basedOn w:val="a0"/>
    <w:uiPriority w:val="99"/>
    <w:semiHidden/>
    <w:unhideWhenUsed/>
    <w:rsid w:val="00E71719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BF21A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0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F20A2-6E05-4E5E-A816-7893C0874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20</cp:revision>
  <cp:lastPrinted>2020-01-30T03:03:00Z</cp:lastPrinted>
  <dcterms:created xsi:type="dcterms:W3CDTF">2019-11-08T07:42:00Z</dcterms:created>
  <dcterms:modified xsi:type="dcterms:W3CDTF">2020-02-03T08:29:00Z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2019-11-08T00:00:00Z</vt:filetime>
  </property>
</Properties>
</file>