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1D" w:rsidRDefault="0055731D" w:rsidP="00762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D5" w:rsidRPr="00B4209F" w:rsidRDefault="00762BD5" w:rsidP="00762B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9F">
        <w:rPr>
          <w:rFonts w:ascii="Times New Roman" w:hAnsi="Times New Roman" w:cs="Times New Roman"/>
          <w:b/>
          <w:sz w:val="24"/>
          <w:szCs w:val="24"/>
        </w:rPr>
        <w:t>АДМИНИСТРАЦИЯ ТРУБАЧЕВСКОГО СЕЛЬСКОГО ПОСЕЛЕНИЯ</w:t>
      </w:r>
    </w:p>
    <w:p w:rsidR="00762BD5" w:rsidRPr="00B4209F" w:rsidRDefault="00762BD5" w:rsidP="00762B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9F">
        <w:rPr>
          <w:rFonts w:ascii="Times New Roman" w:hAnsi="Times New Roman" w:cs="Times New Roman"/>
          <w:b/>
          <w:sz w:val="24"/>
          <w:szCs w:val="24"/>
        </w:rPr>
        <w:t>ШЕГАРСКОГО РАЙОНА  ТОМСКОЙ ОБЛАСТИ</w:t>
      </w:r>
    </w:p>
    <w:p w:rsidR="00762BD5" w:rsidRPr="00B4209F" w:rsidRDefault="00762BD5" w:rsidP="00762B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BD5" w:rsidRPr="00B4209F" w:rsidRDefault="00762BD5" w:rsidP="00762B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BD5" w:rsidRPr="00B4209F" w:rsidRDefault="00762BD5" w:rsidP="005573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9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62BD5" w:rsidRDefault="00762BD5" w:rsidP="00762B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BD5" w:rsidRDefault="00762BD5" w:rsidP="00762B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2BD5" w:rsidRPr="0060169F" w:rsidRDefault="006C0921" w:rsidP="00B42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9F">
        <w:rPr>
          <w:rFonts w:ascii="Times New Roman" w:hAnsi="Times New Roman" w:cs="Times New Roman"/>
          <w:sz w:val="24"/>
          <w:szCs w:val="24"/>
        </w:rPr>
        <w:t>«09» января 2019</w:t>
      </w:r>
      <w:r w:rsidR="00762BD5" w:rsidRPr="0060169F">
        <w:rPr>
          <w:rFonts w:ascii="Times New Roman" w:hAnsi="Times New Roman" w:cs="Times New Roman"/>
          <w:sz w:val="24"/>
          <w:szCs w:val="24"/>
        </w:rPr>
        <w:tab/>
      </w:r>
      <w:r w:rsidR="00B42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№ 1а</w:t>
      </w:r>
    </w:p>
    <w:p w:rsidR="00762BD5" w:rsidRPr="0060169F" w:rsidRDefault="00762BD5" w:rsidP="00557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09F" w:rsidRDefault="00B4209F" w:rsidP="0093010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утверждении Плана</w:t>
      </w:r>
    </w:p>
    <w:p w:rsidR="00B4209F" w:rsidRDefault="00B4209F" w:rsidP="0093010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нормотворческой работы </w:t>
      </w:r>
    </w:p>
    <w:p w:rsidR="00B4209F" w:rsidRDefault="00B4209F" w:rsidP="0093010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Трубачевского </w:t>
      </w:r>
    </w:p>
    <w:p w:rsidR="00930105" w:rsidRPr="00930105" w:rsidRDefault="00B4209F" w:rsidP="0093010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 на 2019 год</w:t>
      </w:r>
    </w:p>
    <w:p w:rsidR="00762BD5" w:rsidRDefault="00762BD5" w:rsidP="00557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  <w:sz w:val="24"/>
          <w:szCs w:val="24"/>
        </w:rPr>
      </w:pPr>
    </w:p>
    <w:p w:rsidR="00CC6267" w:rsidRPr="0060169F" w:rsidRDefault="00CC6267" w:rsidP="00557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  <w:sz w:val="24"/>
          <w:szCs w:val="24"/>
        </w:rPr>
      </w:pPr>
    </w:p>
    <w:p w:rsidR="00C131F6" w:rsidRPr="0060169F" w:rsidRDefault="00B4209F" w:rsidP="00557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организации нормотворческой деятельности администрации Трубачевского сельского поселения на 2019 год, руководствуясь Уставом поселения</w:t>
      </w:r>
    </w:p>
    <w:p w:rsidR="00186EAD" w:rsidRDefault="00186EAD" w:rsidP="00557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6267" w:rsidRPr="0060169F" w:rsidRDefault="00CC6267" w:rsidP="00557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BD5" w:rsidRPr="0060169F" w:rsidRDefault="00762BD5" w:rsidP="0055731D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169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30105" w:rsidRDefault="00930105" w:rsidP="0093010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010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B420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301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Утвердить </w:t>
      </w:r>
      <w:r w:rsidR="00B420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прилагаемый план нормотворческой работы Администрации Трубачевского сельского поселения на 2019 год.</w:t>
      </w:r>
    </w:p>
    <w:p w:rsidR="00B4209F" w:rsidRDefault="00B4209F" w:rsidP="0093010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4209F" w:rsidRDefault="00B4209F" w:rsidP="0093010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Настоящее постановление ступает в силу со дня его принятия. </w:t>
      </w:r>
    </w:p>
    <w:p w:rsidR="00B4209F" w:rsidRDefault="00B4209F" w:rsidP="0093010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Настоящее </w:t>
      </w:r>
      <w:r w:rsidR="00CC62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постановление подлежит размещению на официальном сайте администрации в сети интернет. </w:t>
      </w:r>
    </w:p>
    <w:p w:rsidR="00CC6267" w:rsidRDefault="00CC6267" w:rsidP="00CC62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169F" w:rsidRPr="00930105" w:rsidRDefault="0060169F" w:rsidP="00CC62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169F" w:rsidRPr="0060169F" w:rsidRDefault="0097196C" w:rsidP="0060169F">
      <w:pPr>
        <w:ind w:firstLine="708"/>
        <w:jc w:val="both"/>
        <w:rPr>
          <w:bCs/>
          <w:sz w:val="24"/>
          <w:szCs w:val="24"/>
        </w:rPr>
      </w:pPr>
      <w:r w:rsidRPr="0060169F">
        <w:rPr>
          <w:bCs/>
          <w:sz w:val="24"/>
          <w:szCs w:val="24"/>
        </w:rPr>
        <w:tab/>
      </w:r>
    </w:p>
    <w:p w:rsidR="00C36B44" w:rsidRPr="0060169F" w:rsidRDefault="00C131F6" w:rsidP="00601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9F">
        <w:rPr>
          <w:rFonts w:ascii="Times New Roman" w:hAnsi="Times New Roman" w:cs="Times New Roman"/>
          <w:sz w:val="24"/>
          <w:szCs w:val="24"/>
        </w:rPr>
        <w:t>Глава</w:t>
      </w:r>
      <w:r w:rsidR="00C36B44" w:rsidRPr="0060169F">
        <w:rPr>
          <w:rFonts w:ascii="Times New Roman" w:hAnsi="Times New Roman" w:cs="Times New Roman"/>
          <w:sz w:val="24"/>
          <w:szCs w:val="24"/>
        </w:rPr>
        <w:t>Трубачевского</w:t>
      </w:r>
    </w:p>
    <w:p w:rsidR="00C36B44" w:rsidRPr="0060169F" w:rsidRDefault="00C36B44" w:rsidP="00601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9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</w:t>
      </w:r>
      <w:r w:rsidR="00287A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0169F">
        <w:rPr>
          <w:rFonts w:ascii="Times New Roman" w:hAnsi="Times New Roman" w:cs="Times New Roman"/>
          <w:sz w:val="24"/>
          <w:szCs w:val="24"/>
        </w:rPr>
        <w:t xml:space="preserve">       О.А. Трубачева</w:t>
      </w:r>
    </w:p>
    <w:p w:rsidR="00762BD5" w:rsidRPr="0055731D" w:rsidRDefault="00762BD5" w:rsidP="00557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31D">
        <w:rPr>
          <w:rFonts w:ascii="Times New Roman" w:hAnsi="Times New Roman" w:cs="Times New Roman"/>
          <w:bCs/>
          <w:sz w:val="28"/>
          <w:szCs w:val="28"/>
        </w:rPr>
        <w:tab/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511E" w:rsidRDefault="0089511E">
      <w:pPr>
        <w:rPr>
          <w:rFonts w:ascii="Times New Roman" w:hAnsi="Times New Roman" w:cs="Times New Roman"/>
          <w:bCs/>
          <w:sz w:val="24"/>
          <w:szCs w:val="24"/>
        </w:rPr>
      </w:pPr>
    </w:p>
    <w:p w:rsidR="00CC6267" w:rsidRDefault="00CC6267">
      <w:pPr>
        <w:rPr>
          <w:rFonts w:ascii="Times New Roman" w:hAnsi="Times New Roman" w:cs="Times New Roman"/>
          <w:bCs/>
          <w:sz w:val="24"/>
          <w:szCs w:val="24"/>
        </w:rPr>
      </w:pPr>
    </w:p>
    <w:p w:rsidR="00CC6267" w:rsidRDefault="00CC6267">
      <w:pPr>
        <w:rPr>
          <w:rFonts w:ascii="Times New Roman" w:hAnsi="Times New Roman" w:cs="Times New Roman"/>
          <w:bCs/>
          <w:sz w:val="24"/>
          <w:szCs w:val="24"/>
        </w:rPr>
      </w:pPr>
    </w:p>
    <w:p w:rsidR="00CC6267" w:rsidRDefault="00CC6267">
      <w:pPr>
        <w:rPr>
          <w:rFonts w:ascii="Times New Roman" w:hAnsi="Times New Roman" w:cs="Times New Roman"/>
          <w:bCs/>
          <w:sz w:val="24"/>
          <w:szCs w:val="24"/>
        </w:rPr>
      </w:pPr>
    </w:p>
    <w:p w:rsidR="00CC6267" w:rsidRDefault="00CC6267">
      <w:pPr>
        <w:rPr>
          <w:rFonts w:ascii="Times New Roman" w:hAnsi="Times New Roman" w:cs="Times New Roman"/>
          <w:bCs/>
          <w:sz w:val="24"/>
          <w:szCs w:val="24"/>
        </w:rPr>
      </w:pPr>
    </w:p>
    <w:p w:rsidR="00CC6267" w:rsidRDefault="00CC6267">
      <w:pPr>
        <w:rPr>
          <w:rFonts w:ascii="Times New Roman" w:hAnsi="Times New Roman" w:cs="Times New Roman"/>
          <w:bCs/>
          <w:sz w:val="24"/>
          <w:szCs w:val="24"/>
        </w:rPr>
      </w:pPr>
    </w:p>
    <w:p w:rsidR="00CC6267" w:rsidRDefault="00CC6267">
      <w:pPr>
        <w:rPr>
          <w:rFonts w:ascii="Times New Roman" w:hAnsi="Times New Roman" w:cs="Times New Roman"/>
          <w:bCs/>
          <w:sz w:val="24"/>
          <w:szCs w:val="24"/>
        </w:rPr>
      </w:pPr>
    </w:p>
    <w:p w:rsidR="00CC6267" w:rsidRDefault="00CC6267">
      <w:pPr>
        <w:rPr>
          <w:rFonts w:ascii="Times New Roman" w:hAnsi="Times New Roman" w:cs="Times New Roman"/>
          <w:bCs/>
          <w:sz w:val="24"/>
          <w:szCs w:val="24"/>
        </w:rPr>
      </w:pPr>
    </w:p>
    <w:p w:rsidR="0039714B" w:rsidRPr="00287A60" w:rsidRDefault="0039714B" w:rsidP="0039714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7A6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39714B" w:rsidRPr="00287A60" w:rsidRDefault="0039714B" w:rsidP="0039714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7A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39714B" w:rsidRPr="00287A60" w:rsidRDefault="00287A60" w:rsidP="0039714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7A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="0039714B" w:rsidRPr="00287A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Трубачевского</w:t>
      </w:r>
    </w:p>
    <w:p w:rsidR="0039714B" w:rsidRPr="00287A60" w:rsidRDefault="0039714B" w:rsidP="0039714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7A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</w:t>
      </w:r>
    </w:p>
    <w:p w:rsidR="00CC6267" w:rsidRPr="00287A60" w:rsidRDefault="00CC6267" w:rsidP="0039714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7A6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1а от 09.01.2019</w:t>
      </w:r>
      <w:r w:rsidR="00793967" w:rsidRPr="00287A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</w:t>
      </w:r>
    </w:p>
    <w:p w:rsidR="0039714B" w:rsidRPr="00287A60" w:rsidRDefault="0039714B" w:rsidP="0039714B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C6267" w:rsidRPr="00287A60" w:rsidRDefault="00CC6267" w:rsidP="00CC626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87A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 нормотворческой работы</w:t>
      </w:r>
    </w:p>
    <w:p w:rsidR="00CC6267" w:rsidRPr="00287A60" w:rsidRDefault="00CC6267" w:rsidP="00CC626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87A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Администрации Трубачевского сельского поселения</w:t>
      </w:r>
    </w:p>
    <w:p w:rsidR="00CC6267" w:rsidRPr="00287A60" w:rsidRDefault="00CC6267" w:rsidP="00CC626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5"/>
        <w:gridCol w:w="6506"/>
        <w:gridCol w:w="2212"/>
      </w:tblGrid>
      <w:tr w:rsidR="00CC6267" w:rsidTr="00CC6267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995" w:type="dxa"/>
          </w:tcPr>
          <w:p w:rsidR="00CC6267" w:rsidRDefault="00287A60" w:rsidP="00CC62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 </w:t>
            </w:r>
          </w:p>
        </w:tc>
        <w:tc>
          <w:tcPr>
            <w:tcW w:w="6506" w:type="dxa"/>
          </w:tcPr>
          <w:p w:rsidR="00CC6267" w:rsidRDefault="00287A60" w:rsidP="00CC62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Наименование </w:t>
            </w:r>
          </w:p>
        </w:tc>
        <w:tc>
          <w:tcPr>
            <w:tcW w:w="2212" w:type="dxa"/>
          </w:tcPr>
          <w:p w:rsidR="00CC6267" w:rsidRDefault="00287A60" w:rsidP="00CC62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Срок принятия</w:t>
            </w:r>
          </w:p>
        </w:tc>
      </w:tr>
      <w:tr w:rsidR="00CC6267" w:rsidTr="00CC626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995" w:type="dxa"/>
          </w:tcPr>
          <w:p w:rsidR="00CC6267" w:rsidRPr="00287A60" w:rsidRDefault="00793967" w:rsidP="00CC62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6" w:type="dxa"/>
          </w:tcPr>
          <w:p w:rsidR="00CC6267" w:rsidRPr="00287A60" w:rsidRDefault="00793967" w:rsidP="0079396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изменений законодательства РФ и Томской области по вопросам местного значения и внесение соответствующих изменений в муниципальные акты</w:t>
            </w:r>
          </w:p>
        </w:tc>
        <w:tc>
          <w:tcPr>
            <w:tcW w:w="2212" w:type="dxa"/>
          </w:tcPr>
          <w:p w:rsidR="00CC6267" w:rsidRPr="00287A60" w:rsidRDefault="00793967" w:rsidP="00CC62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</w:tr>
      <w:tr w:rsidR="00CC6267" w:rsidTr="00CC626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95" w:type="dxa"/>
          </w:tcPr>
          <w:p w:rsidR="00CC6267" w:rsidRPr="00287A60" w:rsidRDefault="00793967" w:rsidP="00CC62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6" w:type="dxa"/>
          </w:tcPr>
          <w:p w:rsidR="00CC6267" w:rsidRPr="00287A60" w:rsidRDefault="00793967" w:rsidP="0079396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нормотворческих предложений органов прокуратуры</w:t>
            </w:r>
          </w:p>
        </w:tc>
        <w:tc>
          <w:tcPr>
            <w:tcW w:w="2212" w:type="dxa"/>
          </w:tcPr>
          <w:p w:rsidR="00CC6267" w:rsidRPr="00287A60" w:rsidRDefault="00793967" w:rsidP="00CC62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</w:tr>
      <w:tr w:rsidR="00CC6267" w:rsidTr="00CC626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95" w:type="dxa"/>
          </w:tcPr>
          <w:p w:rsidR="00CC6267" w:rsidRPr="00287A60" w:rsidRDefault="00793967" w:rsidP="00CC62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6" w:type="dxa"/>
          </w:tcPr>
          <w:p w:rsidR="00CC6267" w:rsidRPr="00287A60" w:rsidRDefault="00793967" w:rsidP="0079396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Рассмотрение заключений Департамента по государственно-правовым вопросам и законопроектной деятельности Администрации Томской области</w:t>
            </w:r>
          </w:p>
        </w:tc>
        <w:tc>
          <w:tcPr>
            <w:tcW w:w="2212" w:type="dxa"/>
          </w:tcPr>
          <w:p w:rsidR="00CC6267" w:rsidRPr="00287A60" w:rsidRDefault="00793967" w:rsidP="00CC62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</w:tr>
      <w:tr w:rsidR="00793967" w:rsidTr="00CC626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95" w:type="dxa"/>
          </w:tcPr>
          <w:p w:rsidR="00793967" w:rsidRPr="00287A60" w:rsidRDefault="00793967" w:rsidP="00CC62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6" w:type="dxa"/>
          </w:tcPr>
          <w:p w:rsidR="00793967" w:rsidRPr="00287A60" w:rsidRDefault="00793967" w:rsidP="0079396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Внесение изменений и дополнений в Устав Трубачевского сельского поселения</w:t>
            </w:r>
          </w:p>
        </w:tc>
        <w:tc>
          <w:tcPr>
            <w:tcW w:w="2212" w:type="dxa"/>
          </w:tcPr>
          <w:p w:rsidR="00793967" w:rsidRPr="00287A60" w:rsidRDefault="00793967" w:rsidP="00CC62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мере необходимости в течение 2019 года </w:t>
            </w:r>
          </w:p>
        </w:tc>
      </w:tr>
      <w:tr w:rsidR="00793967" w:rsidTr="00CC626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95" w:type="dxa"/>
          </w:tcPr>
          <w:p w:rsidR="00793967" w:rsidRPr="00287A60" w:rsidRDefault="00793967" w:rsidP="00CC62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6" w:type="dxa"/>
          </w:tcPr>
          <w:p w:rsidR="00793967" w:rsidRPr="00287A60" w:rsidRDefault="00287A60" w:rsidP="00287A6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Внесение изменений в решение Совета</w:t>
            </w:r>
            <w:r w:rsidR="00793967" w:rsidRPr="00287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Трубачевского сельского поселения</w:t>
            </w:r>
            <w:r w:rsidRPr="00287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бюджетном процессе</w:t>
            </w:r>
          </w:p>
        </w:tc>
        <w:tc>
          <w:tcPr>
            <w:tcW w:w="2212" w:type="dxa"/>
          </w:tcPr>
          <w:p w:rsidR="00793967" w:rsidRPr="00287A60" w:rsidRDefault="00287A60" w:rsidP="00CC62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</w:tr>
    </w:tbl>
    <w:p w:rsidR="00CC6267" w:rsidRDefault="00CC6267" w:rsidP="00CC626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sectPr w:rsidR="00CC6267" w:rsidSect="00D5429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1E11"/>
    <w:multiLevelType w:val="hybridMultilevel"/>
    <w:tmpl w:val="1DF815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62BD5"/>
    <w:rsid w:val="0016448D"/>
    <w:rsid w:val="00186EAD"/>
    <w:rsid w:val="001B7025"/>
    <w:rsid w:val="001D7196"/>
    <w:rsid w:val="00287A60"/>
    <w:rsid w:val="0039714B"/>
    <w:rsid w:val="004631FA"/>
    <w:rsid w:val="0055731D"/>
    <w:rsid w:val="0060169F"/>
    <w:rsid w:val="00685A17"/>
    <w:rsid w:val="006C0921"/>
    <w:rsid w:val="00762BD5"/>
    <w:rsid w:val="00784B87"/>
    <w:rsid w:val="00793967"/>
    <w:rsid w:val="0081626A"/>
    <w:rsid w:val="0089511E"/>
    <w:rsid w:val="008C007B"/>
    <w:rsid w:val="00930105"/>
    <w:rsid w:val="0097196C"/>
    <w:rsid w:val="00B4209F"/>
    <w:rsid w:val="00C131F6"/>
    <w:rsid w:val="00C36B44"/>
    <w:rsid w:val="00CC6267"/>
    <w:rsid w:val="00D14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D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BD5"/>
    <w:pPr>
      <w:spacing w:after="0" w:line="240" w:lineRule="auto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97196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9714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18</cp:revision>
  <cp:lastPrinted>2019-03-06T04:19:00Z</cp:lastPrinted>
  <dcterms:created xsi:type="dcterms:W3CDTF">2017-06-13T05:29:00Z</dcterms:created>
  <dcterms:modified xsi:type="dcterms:W3CDTF">2019-03-06T04:19:00Z</dcterms:modified>
</cp:coreProperties>
</file>