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87" w:rsidRDefault="00D13D87" w:rsidP="007D47EB">
      <w:pPr>
        <w:pStyle w:val="12"/>
        <w:rPr>
          <w:szCs w:val="28"/>
        </w:rPr>
      </w:pPr>
      <w:r w:rsidRPr="00110805">
        <w:rPr>
          <w:rStyle w:val="15"/>
          <w:b/>
        </w:rPr>
        <w:t>АДМИНИСТРАЦИЯ ТРУБАЧЕВСКОГО СЕЛЬСКОГО ПОСЕЛЕНИЯ</w:t>
      </w:r>
      <w:r w:rsidRPr="00FE43BE">
        <w:rPr>
          <w:szCs w:val="28"/>
        </w:rPr>
        <w:t xml:space="preserve"> ШЕГАРСКОГО РАЙОНА ТОМСКОЙ ОБЛАСТИ</w:t>
      </w:r>
    </w:p>
    <w:p w:rsidR="00D13D87" w:rsidRPr="00FE43BE" w:rsidRDefault="00D13D87" w:rsidP="0051291A">
      <w:pPr>
        <w:pStyle w:val="14"/>
      </w:pPr>
    </w:p>
    <w:p w:rsidR="00D13D87" w:rsidRPr="00FE43BE" w:rsidRDefault="00D13D87" w:rsidP="0051291A">
      <w:pPr>
        <w:pStyle w:val="14"/>
      </w:pPr>
      <w:r w:rsidRPr="00FE43BE">
        <w:t>П О С Т А Н О В Л Е Н И Е</w:t>
      </w:r>
    </w:p>
    <w:p w:rsidR="00D13D87" w:rsidRPr="00FE43BE" w:rsidRDefault="00C86053" w:rsidP="00D13D87">
      <w:pPr>
        <w:pStyle w:val="1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01.12.2020</w:t>
      </w:r>
      <w:r w:rsidR="00D13D87" w:rsidRPr="00FE43BE">
        <w:rPr>
          <w:sz w:val="28"/>
          <w:szCs w:val="28"/>
        </w:rPr>
        <w:tab/>
      </w:r>
      <w:r w:rsidR="002748D1" w:rsidRPr="00FE43BE">
        <w:rPr>
          <w:sz w:val="28"/>
          <w:szCs w:val="28"/>
        </w:rPr>
        <w:t xml:space="preserve">       </w:t>
      </w:r>
      <w:r w:rsidR="00D13D87" w:rsidRPr="00FE43BE">
        <w:rPr>
          <w:sz w:val="28"/>
          <w:szCs w:val="28"/>
        </w:rPr>
        <w:t xml:space="preserve">№ </w:t>
      </w:r>
      <w:r>
        <w:rPr>
          <w:sz w:val="28"/>
          <w:szCs w:val="28"/>
        </w:rPr>
        <w:t>69</w:t>
      </w:r>
    </w:p>
    <w:p w:rsidR="00D13D87" w:rsidRPr="00FE43BE" w:rsidRDefault="00D13D87" w:rsidP="00D13D87">
      <w:pPr>
        <w:pStyle w:val="11"/>
        <w:widowControl w:val="0"/>
        <w:tabs>
          <w:tab w:val="left" w:pos="7938"/>
        </w:tabs>
        <w:spacing w:after="360" w:line="360" w:lineRule="auto"/>
        <w:jc w:val="center"/>
        <w:rPr>
          <w:sz w:val="22"/>
          <w:szCs w:val="22"/>
        </w:rPr>
      </w:pPr>
      <w:r w:rsidRPr="00FE43BE">
        <w:rPr>
          <w:sz w:val="22"/>
          <w:szCs w:val="22"/>
        </w:rPr>
        <w:t>с. Трубачево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D47EB" w:rsidRPr="00FE43BE" w:rsidTr="00C37391">
        <w:tc>
          <w:tcPr>
            <w:tcW w:w="4785" w:type="dxa"/>
            <w:shd w:val="clear" w:color="auto" w:fill="auto"/>
          </w:tcPr>
          <w:p w:rsidR="007D47EB" w:rsidRPr="0051291A" w:rsidRDefault="007D47EB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Об утверждении порядка создания и работы</w:t>
            </w:r>
            <w:r w:rsidR="00C37391" w:rsidRPr="0051291A">
              <w:rPr>
                <w:sz w:val="24"/>
                <w:szCs w:val="24"/>
              </w:rPr>
              <w:t xml:space="preserve"> </w:t>
            </w:r>
            <w:r w:rsidRPr="0051291A">
              <w:rPr>
                <w:sz w:val="24"/>
                <w:szCs w:val="24"/>
                <w:bdr w:val="none" w:sz="0" w:space="0" w:color="auto" w:frame="1"/>
              </w:rPr>
              <w:t>муниципальной комиссии по обследованию</w:t>
            </w:r>
            <w:r w:rsidR="00C37391" w:rsidRPr="0051291A">
              <w:rPr>
                <w:sz w:val="24"/>
                <w:szCs w:val="24"/>
              </w:rPr>
              <w:t xml:space="preserve"> </w:t>
            </w:r>
            <w:r w:rsidRPr="0051291A">
              <w:rPr>
                <w:sz w:val="24"/>
                <w:szCs w:val="24"/>
                <w:bdr w:val="none" w:sz="0" w:space="0" w:color="auto" w:frame="1"/>
              </w:rPr>
              <w:t>жилых помещений инвалидов и общего имущества</w:t>
            </w:r>
            <w:r w:rsidRPr="0051291A">
              <w:rPr>
                <w:sz w:val="24"/>
                <w:szCs w:val="24"/>
              </w:rPr>
              <w:t xml:space="preserve"> </w:t>
            </w:r>
            <w:r w:rsidRPr="0051291A">
              <w:rPr>
                <w:sz w:val="24"/>
                <w:szCs w:val="24"/>
                <w:bdr w:val="none" w:sz="0" w:space="0" w:color="auto" w:frame="1"/>
              </w:rPr>
              <w:t>в многоквартирных домах, в которых проживают</w:t>
            </w:r>
            <w:r w:rsidRPr="0051291A">
              <w:rPr>
                <w:sz w:val="24"/>
                <w:szCs w:val="24"/>
              </w:rPr>
              <w:t xml:space="preserve"> </w:t>
            </w:r>
            <w:r w:rsidRPr="0051291A">
              <w:rPr>
                <w:sz w:val="24"/>
                <w:szCs w:val="24"/>
                <w:bdr w:val="none" w:sz="0" w:space="0" w:color="auto" w:frame="1"/>
              </w:rPr>
              <w:t>инвалиды, в целях их приспособления с учетом</w:t>
            </w:r>
            <w:r w:rsidRPr="0051291A">
              <w:rPr>
                <w:sz w:val="24"/>
                <w:szCs w:val="24"/>
              </w:rPr>
              <w:t xml:space="preserve"> </w:t>
            </w:r>
            <w:r w:rsidRPr="0051291A">
              <w:rPr>
                <w:sz w:val="24"/>
                <w:szCs w:val="24"/>
                <w:bdr w:val="none" w:sz="0" w:space="0" w:color="auto" w:frame="1"/>
              </w:rPr>
              <w:t>потребностей инвалидов и обеспечения условий</w:t>
            </w:r>
            <w:r w:rsidRPr="0051291A">
              <w:rPr>
                <w:sz w:val="24"/>
                <w:szCs w:val="24"/>
              </w:rPr>
              <w:t xml:space="preserve"> </w:t>
            </w:r>
            <w:r w:rsidRPr="0051291A">
              <w:rPr>
                <w:sz w:val="24"/>
                <w:szCs w:val="24"/>
                <w:bdr w:val="none" w:sz="0" w:space="0" w:color="auto" w:frame="1"/>
              </w:rPr>
              <w:t>их доступности для инвалидов</w:t>
            </w:r>
          </w:p>
        </w:tc>
        <w:tc>
          <w:tcPr>
            <w:tcW w:w="4786" w:type="dxa"/>
            <w:shd w:val="clear" w:color="auto" w:fill="auto"/>
          </w:tcPr>
          <w:p w:rsidR="007D47EB" w:rsidRPr="00FE43BE" w:rsidRDefault="007D47EB" w:rsidP="0051291A">
            <w:pPr>
              <w:pStyle w:val="21"/>
            </w:pPr>
          </w:p>
        </w:tc>
      </w:tr>
    </w:tbl>
    <w:p w:rsidR="005736A0" w:rsidRPr="0051291A" w:rsidRDefault="005736A0" w:rsidP="0051291A">
      <w:pPr>
        <w:pStyle w:val="21"/>
        <w:rPr>
          <w:sz w:val="24"/>
          <w:szCs w:val="24"/>
        </w:rPr>
      </w:pPr>
    </w:p>
    <w:p w:rsidR="007D47EB" w:rsidRPr="0051291A" w:rsidRDefault="007D47EB" w:rsidP="0051291A">
      <w:pPr>
        <w:pStyle w:val="21"/>
        <w:ind w:firstLine="708"/>
        <w:rPr>
          <w:sz w:val="24"/>
          <w:szCs w:val="24"/>
          <w:bdr w:val="none" w:sz="0" w:space="0" w:color="auto" w:frame="1"/>
        </w:rPr>
      </w:pPr>
      <w:r w:rsidRPr="0051291A">
        <w:rPr>
          <w:sz w:val="24"/>
          <w:szCs w:val="24"/>
        </w:rPr>
        <w:t>В целях реализации Постановления Правительства Российской Федерации от 09.07.2016 года № 649 «О мерах по приспособлению жилых помещений и общего имущества в многоквартирном</w:t>
      </w:r>
      <w:r w:rsidRPr="0051291A">
        <w:rPr>
          <w:sz w:val="24"/>
          <w:szCs w:val="24"/>
          <w:bdr w:val="none" w:sz="0" w:space="0" w:color="auto" w:frame="1"/>
        </w:rPr>
        <w:t xml:space="preserve"> доме с учетом потребностей инвалидов», руководствуясь Уставом муниципального образования «Трубачевское сельское поселение»,</w:t>
      </w:r>
    </w:p>
    <w:p w:rsidR="007D47EB" w:rsidRPr="00FE43BE" w:rsidRDefault="007D47EB" w:rsidP="0051291A">
      <w:pPr>
        <w:pStyle w:val="14"/>
        <w:rPr>
          <w:bdr w:val="none" w:sz="0" w:space="0" w:color="auto" w:frame="1"/>
        </w:rPr>
      </w:pPr>
    </w:p>
    <w:p w:rsidR="007D47EB" w:rsidRPr="00FE43BE" w:rsidRDefault="007D47EB" w:rsidP="0051291A">
      <w:pPr>
        <w:pStyle w:val="14"/>
      </w:pPr>
      <w:r w:rsidRPr="00FE43BE">
        <w:rPr>
          <w:bdr w:val="none" w:sz="0" w:space="0" w:color="auto" w:frame="1"/>
        </w:rPr>
        <w:t>ПОСТАНОВЛЯЮ:</w:t>
      </w:r>
    </w:p>
    <w:p w:rsidR="00C37391" w:rsidRPr="00FE43BE" w:rsidRDefault="00C37391" w:rsidP="0051291A">
      <w:pPr>
        <w:pStyle w:val="14"/>
      </w:pPr>
    </w:p>
    <w:p w:rsidR="007D47EB" w:rsidRPr="00EE4479" w:rsidRDefault="007D47EB" w:rsidP="00EE4479">
      <w:pPr>
        <w:pStyle w:val="21"/>
        <w:numPr>
          <w:ilvl w:val="0"/>
          <w:numId w:val="3"/>
        </w:numPr>
        <w:ind w:left="284"/>
        <w:rPr>
          <w:rFonts w:ascii="Helvetica" w:hAnsi="Helvetica" w:cs="Helvetica"/>
          <w:sz w:val="24"/>
          <w:szCs w:val="24"/>
        </w:rPr>
      </w:pPr>
      <w:r w:rsidRPr="0051291A">
        <w:rPr>
          <w:sz w:val="24"/>
          <w:szCs w:val="24"/>
          <w:bdr w:val="none" w:sz="0" w:space="0" w:color="auto" w:frame="1"/>
        </w:rPr>
        <w:t>Создать и утвердить состав муниципальной</w:t>
      </w:r>
      <w:r w:rsidR="0051291A">
        <w:rPr>
          <w:sz w:val="24"/>
          <w:szCs w:val="24"/>
          <w:bdr w:val="none" w:sz="0" w:space="0" w:color="auto" w:frame="1"/>
        </w:rPr>
        <w:t xml:space="preserve"> комиссии по обследованию жилых</w:t>
      </w:r>
      <w:r w:rsidR="00EE4479">
        <w:rPr>
          <w:rFonts w:ascii="Helvetica" w:hAnsi="Helvetica" w:cs="Helvetica"/>
          <w:sz w:val="24"/>
          <w:szCs w:val="24"/>
        </w:rPr>
        <w:t xml:space="preserve"> </w:t>
      </w:r>
      <w:r w:rsidRPr="00EE4479">
        <w:rPr>
          <w:sz w:val="24"/>
          <w:szCs w:val="24"/>
          <w:bdr w:val="none" w:sz="0" w:space="0" w:color="auto" w:frame="1"/>
        </w:rPr>
        <w:t>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«Трубачевское сельское поселение, согласно приложению № 1 к постановлению.</w:t>
      </w:r>
    </w:p>
    <w:p w:rsidR="007D47EB" w:rsidRPr="0051291A" w:rsidRDefault="007D47EB" w:rsidP="0051291A">
      <w:pPr>
        <w:pStyle w:val="21"/>
        <w:numPr>
          <w:ilvl w:val="0"/>
          <w:numId w:val="3"/>
        </w:numPr>
        <w:ind w:left="284"/>
        <w:rPr>
          <w:rFonts w:ascii="Helvetica" w:hAnsi="Helvetica" w:cs="Helvetica"/>
          <w:sz w:val="24"/>
          <w:szCs w:val="24"/>
        </w:rPr>
      </w:pPr>
      <w:r w:rsidRPr="0051291A">
        <w:rPr>
          <w:sz w:val="24"/>
          <w:szCs w:val="24"/>
          <w:bdr w:val="none" w:sz="0" w:space="0" w:color="auto" w:frame="1"/>
        </w:rPr>
        <w:t>Утвердить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Трубачевское сельское поселение, согласно приложению № 2 к постановлению.</w:t>
      </w:r>
    </w:p>
    <w:p w:rsidR="007D47EB" w:rsidRPr="0051291A" w:rsidRDefault="007D47EB" w:rsidP="0051291A">
      <w:pPr>
        <w:pStyle w:val="21"/>
        <w:numPr>
          <w:ilvl w:val="0"/>
          <w:numId w:val="3"/>
        </w:numPr>
        <w:ind w:left="284"/>
        <w:rPr>
          <w:rFonts w:ascii="Helvetica" w:hAnsi="Helvetica" w:cs="Helvetica"/>
          <w:sz w:val="24"/>
          <w:szCs w:val="24"/>
        </w:rPr>
      </w:pPr>
      <w:r w:rsidRPr="0051291A">
        <w:rPr>
          <w:sz w:val="24"/>
          <w:szCs w:val="24"/>
          <w:bdr w:val="none" w:sz="0" w:space="0" w:color="auto" w:frame="1"/>
        </w:rPr>
        <w:t>Утвердить план мероприятий по приспособлению жилых помещений инвалидов и общего имущества в многоквартирных домах, входящих в состав жилищного фонда муниципального образования «Трубачевское сельское поселение», форму уведомления о возможности обследования жилого помещения, форму акта о невозможности обследования жилого помещения, форму отказа от обследования жилого помещения, согласно приложениям № 3, 4, 5 и 6 к постановлению.</w:t>
      </w:r>
    </w:p>
    <w:p w:rsidR="007D47EB" w:rsidRPr="0051291A" w:rsidRDefault="007D47EB" w:rsidP="0051291A">
      <w:pPr>
        <w:pStyle w:val="21"/>
        <w:numPr>
          <w:ilvl w:val="0"/>
          <w:numId w:val="3"/>
        </w:numPr>
        <w:ind w:left="284"/>
        <w:rPr>
          <w:rFonts w:ascii="Helvetica" w:hAnsi="Helvetica" w:cs="Helvetica"/>
          <w:sz w:val="24"/>
          <w:szCs w:val="24"/>
        </w:rPr>
      </w:pPr>
      <w:r w:rsidRPr="0051291A">
        <w:rPr>
          <w:sz w:val="24"/>
          <w:szCs w:val="24"/>
          <w:bdr w:val="none" w:sz="0" w:space="0" w:color="auto" w:frame="1"/>
        </w:rPr>
        <w:t xml:space="preserve">Настоящее постановление вступает в силу после его опубликования  на официальном сайте администрации Трубачевского сельского поселения </w:t>
      </w:r>
    </w:p>
    <w:p w:rsidR="007D47EB" w:rsidRPr="0051291A" w:rsidRDefault="007D47EB" w:rsidP="0051291A">
      <w:pPr>
        <w:pStyle w:val="21"/>
        <w:numPr>
          <w:ilvl w:val="0"/>
          <w:numId w:val="3"/>
        </w:numPr>
        <w:ind w:left="284"/>
        <w:rPr>
          <w:rFonts w:ascii="Helvetica" w:hAnsi="Helvetica" w:cs="Helvetica"/>
          <w:sz w:val="24"/>
          <w:szCs w:val="24"/>
        </w:rPr>
      </w:pPr>
      <w:r w:rsidRPr="0051291A">
        <w:rPr>
          <w:sz w:val="24"/>
          <w:szCs w:val="24"/>
          <w:bdr w:val="none" w:sz="0" w:space="0" w:color="auto" w:frame="1"/>
        </w:rPr>
        <w:t>Контроль за исполнением настоящего постановления оставляю за собой.</w:t>
      </w:r>
    </w:p>
    <w:p w:rsidR="007D47EB" w:rsidRPr="0051291A" w:rsidRDefault="007D47EB" w:rsidP="0051291A">
      <w:pPr>
        <w:pStyle w:val="21"/>
        <w:rPr>
          <w:sz w:val="24"/>
          <w:szCs w:val="24"/>
          <w:bdr w:val="none" w:sz="0" w:space="0" w:color="auto" w:frame="1"/>
        </w:rPr>
      </w:pPr>
    </w:p>
    <w:p w:rsidR="007D47EB" w:rsidRPr="0051291A" w:rsidRDefault="007D47EB" w:rsidP="0051291A">
      <w:pPr>
        <w:pStyle w:val="21"/>
        <w:rPr>
          <w:rFonts w:ascii="Helvetica" w:hAnsi="Helvetica" w:cs="Helvetica"/>
          <w:sz w:val="24"/>
          <w:szCs w:val="24"/>
        </w:rPr>
      </w:pPr>
      <w:r w:rsidRPr="0051291A">
        <w:rPr>
          <w:sz w:val="24"/>
          <w:szCs w:val="24"/>
          <w:bdr w:val="none" w:sz="0" w:space="0" w:color="auto" w:frame="1"/>
        </w:rPr>
        <w:t>Глава администрации</w:t>
      </w:r>
    </w:p>
    <w:p w:rsidR="007D47EB" w:rsidRPr="0051291A" w:rsidRDefault="007D47EB" w:rsidP="0051291A">
      <w:pPr>
        <w:pStyle w:val="21"/>
        <w:rPr>
          <w:rFonts w:ascii="Helvetica" w:hAnsi="Helvetica" w:cs="Helvetica"/>
          <w:sz w:val="24"/>
          <w:szCs w:val="24"/>
        </w:rPr>
      </w:pPr>
      <w:r w:rsidRPr="0051291A">
        <w:rPr>
          <w:sz w:val="24"/>
          <w:szCs w:val="24"/>
          <w:bdr w:val="none" w:sz="0" w:space="0" w:color="auto" w:frame="1"/>
        </w:rPr>
        <w:t>Трубачевского сельского поселения                                                                   О.А. Трубачева</w:t>
      </w:r>
    </w:p>
    <w:p w:rsidR="007D47EB" w:rsidRPr="0051291A" w:rsidRDefault="007D47EB" w:rsidP="0051291A">
      <w:pPr>
        <w:pStyle w:val="21"/>
        <w:rPr>
          <w:sz w:val="24"/>
          <w:szCs w:val="24"/>
        </w:rPr>
      </w:pPr>
    </w:p>
    <w:p w:rsidR="00C37391" w:rsidRPr="00FE43BE" w:rsidRDefault="00C37391" w:rsidP="0051291A">
      <w:pPr>
        <w:pStyle w:val="21"/>
        <w:jc w:val="right"/>
      </w:pPr>
    </w:p>
    <w:p w:rsidR="00C37391" w:rsidRPr="00FE43BE" w:rsidRDefault="00C37391" w:rsidP="0051291A">
      <w:pPr>
        <w:pStyle w:val="21"/>
        <w:jc w:val="right"/>
      </w:pPr>
    </w:p>
    <w:p w:rsidR="0051291A" w:rsidRDefault="0051291A" w:rsidP="0051291A">
      <w:pPr>
        <w:pStyle w:val="21"/>
        <w:jc w:val="right"/>
        <w:rPr>
          <w:bdr w:val="none" w:sz="0" w:space="0" w:color="auto" w:frame="1"/>
        </w:rPr>
      </w:pPr>
    </w:p>
    <w:p w:rsidR="0051291A" w:rsidRPr="0051291A" w:rsidRDefault="0051291A" w:rsidP="0051291A">
      <w:pPr>
        <w:pStyle w:val="21"/>
        <w:jc w:val="right"/>
        <w:rPr>
          <w:sz w:val="24"/>
          <w:szCs w:val="24"/>
          <w:bdr w:val="none" w:sz="0" w:space="0" w:color="auto" w:frame="1"/>
        </w:rPr>
      </w:pPr>
    </w:p>
    <w:p w:rsidR="00C37391" w:rsidRPr="0051291A" w:rsidRDefault="00C37391" w:rsidP="0051291A">
      <w:pPr>
        <w:pStyle w:val="21"/>
        <w:jc w:val="right"/>
        <w:rPr>
          <w:rFonts w:ascii="Helvetica" w:hAnsi="Helvetica" w:cs="Helvetica"/>
          <w:sz w:val="24"/>
          <w:szCs w:val="24"/>
        </w:rPr>
      </w:pPr>
      <w:r w:rsidRPr="0051291A">
        <w:rPr>
          <w:sz w:val="24"/>
          <w:szCs w:val="24"/>
          <w:bdr w:val="none" w:sz="0" w:space="0" w:color="auto" w:frame="1"/>
        </w:rPr>
        <w:lastRenderedPageBreak/>
        <w:t>Приложение 1</w:t>
      </w:r>
    </w:p>
    <w:p w:rsidR="00C37391" w:rsidRPr="0051291A" w:rsidRDefault="00C37391" w:rsidP="0051291A">
      <w:pPr>
        <w:pStyle w:val="21"/>
        <w:jc w:val="right"/>
        <w:rPr>
          <w:sz w:val="24"/>
          <w:szCs w:val="24"/>
        </w:rPr>
      </w:pPr>
      <w:r w:rsidRPr="0051291A">
        <w:rPr>
          <w:sz w:val="24"/>
          <w:szCs w:val="24"/>
          <w:bdr w:val="none" w:sz="0" w:space="0" w:color="auto" w:frame="1"/>
        </w:rPr>
        <w:t>к постановлению администрации </w:t>
      </w:r>
    </w:p>
    <w:p w:rsidR="00C37391" w:rsidRPr="0051291A" w:rsidRDefault="00C37391" w:rsidP="0051291A">
      <w:pPr>
        <w:pStyle w:val="21"/>
        <w:jc w:val="right"/>
        <w:rPr>
          <w:sz w:val="24"/>
          <w:szCs w:val="24"/>
        </w:rPr>
      </w:pPr>
      <w:r w:rsidRPr="0051291A">
        <w:rPr>
          <w:sz w:val="24"/>
          <w:szCs w:val="24"/>
        </w:rPr>
        <w:t>Трубачевского сельского поселения</w:t>
      </w:r>
    </w:p>
    <w:p w:rsidR="00C37391" w:rsidRPr="0051291A" w:rsidRDefault="00C37391" w:rsidP="0051291A">
      <w:pPr>
        <w:pStyle w:val="21"/>
        <w:jc w:val="right"/>
        <w:rPr>
          <w:rFonts w:ascii="Helvetica" w:hAnsi="Helvetica" w:cs="Helvetica"/>
          <w:sz w:val="24"/>
          <w:szCs w:val="24"/>
        </w:rPr>
      </w:pPr>
      <w:r w:rsidRPr="0051291A">
        <w:rPr>
          <w:sz w:val="24"/>
          <w:szCs w:val="24"/>
          <w:bdr w:val="none" w:sz="0" w:space="0" w:color="auto" w:frame="1"/>
        </w:rPr>
        <w:t xml:space="preserve">от </w:t>
      </w:r>
      <w:r w:rsidRPr="0051291A">
        <w:rPr>
          <w:sz w:val="24"/>
          <w:szCs w:val="24"/>
        </w:rPr>
        <w:t>___________</w:t>
      </w:r>
      <w:r w:rsidRPr="0051291A">
        <w:rPr>
          <w:sz w:val="24"/>
          <w:szCs w:val="24"/>
          <w:bdr w:val="none" w:sz="0" w:space="0" w:color="auto" w:frame="1"/>
        </w:rPr>
        <w:t xml:space="preserve">. № </w:t>
      </w:r>
      <w:r w:rsidRPr="0051291A">
        <w:rPr>
          <w:sz w:val="24"/>
          <w:szCs w:val="24"/>
        </w:rPr>
        <w:t>___</w:t>
      </w:r>
    </w:p>
    <w:p w:rsidR="00C37391" w:rsidRPr="0051291A" w:rsidRDefault="00C37391" w:rsidP="0051291A">
      <w:pPr>
        <w:pStyle w:val="21"/>
        <w:jc w:val="center"/>
        <w:rPr>
          <w:rFonts w:ascii="Helvetica" w:hAnsi="Helvetica" w:cs="Helvetica"/>
          <w:sz w:val="24"/>
          <w:szCs w:val="24"/>
        </w:rPr>
      </w:pPr>
      <w:r w:rsidRPr="0051291A">
        <w:rPr>
          <w:b/>
          <w:bCs/>
          <w:sz w:val="24"/>
          <w:szCs w:val="24"/>
          <w:bdr w:val="none" w:sz="0" w:space="0" w:color="auto" w:frame="1"/>
        </w:rPr>
        <w:t>С О С Т А В</w:t>
      </w:r>
    </w:p>
    <w:p w:rsidR="00C37391" w:rsidRPr="0051291A" w:rsidRDefault="00C37391" w:rsidP="0051291A">
      <w:pPr>
        <w:pStyle w:val="21"/>
        <w:jc w:val="center"/>
        <w:rPr>
          <w:b/>
          <w:bCs/>
          <w:sz w:val="24"/>
          <w:szCs w:val="24"/>
        </w:rPr>
      </w:pPr>
      <w:r w:rsidRPr="0051291A">
        <w:rPr>
          <w:b/>
          <w:bCs/>
          <w:sz w:val="24"/>
          <w:szCs w:val="24"/>
          <w:bdr w:val="none" w:sz="0" w:space="0" w:color="auto" w:frame="1"/>
        </w:rPr>
        <w:t xml:space="preserve"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</w:t>
      </w:r>
      <w:r w:rsidR="000D1564" w:rsidRPr="0051291A">
        <w:rPr>
          <w:b/>
          <w:bCs/>
          <w:sz w:val="24"/>
          <w:szCs w:val="24"/>
        </w:rPr>
        <w:t>Трубачевское сельское</w:t>
      </w:r>
      <w:r w:rsidRPr="0051291A">
        <w:rPr>
          <w:b/>
          <w:bCs/>
          <w:sz w:val="24"/>
          <w:szCs w:val="24"/>
          <w:bdr w:val="none" w:sz="0" w:space="0" w:color="auto" w:frame="1"/>
        </w:rPr>
        <w:t xml:space="preserve"> поселение</w:t>
      </w:r>
    </w:p>
    <w:p w:rsidR="000D1564" w:rsidRPr="0051291A" w:rsidRDefault="000D1564" w:rsidP="0051291A">
      <w:pPr>
        <w:pStyle w:val="21"/>
        <w:jc w:val="center"/>
        <w:rPr>
          <w:rFonts w:ascii="Helvetica" w:hAnsi="Helvetica" w:cs="Helvetica"/>
          <w:sz w:val="24"/>
          <w:szCs w:val="24"/>
        </w:rPr>
      </w:pPr>
    </w:p>
    <w:tbl>
      <w:tblPr>
        <w:tblW w:w="9073" w:type="dxa"/>
        <w:tblInd w:w="-190" w:type="dxa"/>
        <w:tblCellMar>
          <w:left w:w="0" w:type="dxa"/>
          <w:right w:w="0" w:type="dxa"/>
        </w:tblCellMar>
        <w:tblLook w:val="04A0"/>
      </w:tblPr>
      <w:tblGrid>
        <w:gridCol w:w="4347"/>
        <w:gridCol w:w="4726"/>
      </w:tblGrid>
      <w:tr w:rsidR="00C37391" w:rsidRPr="0051291A" w:rsidTr="000D1564">
        <w:trPr>
          <w:trHeight w:val="789"/>
        </w:trPr>
        <w:tc>
          <w:tcPr>
            <w:tcW w:w="434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bottom"/>
            <w:hideMark/>
          </w:tcPr>
          <w:p w:rsidR="00C37391" w:rsidRPr="0051291A" w:rsidRDefault="00C37391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b/>
                <w:bCs/>
                <w:sz w:val="24"/>
                <w:szCs w:val="24"/>
                <w:bdr w:val="none" w:sz="0" w:space="0" w:color="auto" w:frame="1"/>
              </w:rPr>
              <w:t>Председатель комиссии:</w:t>
            </w:r>
          </w:p>
          <w:p w:rsidR="00C37391" w:rsidRPr="0051291A" w:rsidRDefault="00C37391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</w:rPr>
              <w:t>Трубачева Ольга Анатольевна</w:t>
            </w:r>
          </w:p>
        </w:tc>
        <w:tc>
          <w:tcPr>
            <w:tcW w:w="4726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bottom"/>
            <w:hideMark/>
          </w:tcPr>
          <w:p w:rsidR="00C37391" w:rsidRPr="0051291A" w:rsidRDefault="00C37391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глава администрации</w:t>
            </w:r>
            <w:r w:rsidRPr="0051291A">
              <w:rPr>
                <w:sz w:val="24"/>
                <w:szCs w:val="24"/>
              </w:rPr>
              <w:t> Трубачевского сельского поселения</w:t>
            </w:r>
          </w:p>
        </w:tc>
      </w:tr>
      <w:tr w:rsidR="00C37391" w:rsidRPr="0051291A" w:rsidTr="000D1564">
        <w:trPr>
          <w:trHeight w:val="698"/>
        </w:trPr>
        <w:tc>
          <w:tcPr>
            <w:tcW w:w="434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bottom"/>
            <w:hideMark/>
          </w:tcPr>
          <w:p w:rsidR="00C37391" w:rsidRPr="0051291A" w:rsidRDefault="00C37391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b/>
                <w:bCs/>
                <w:sz w:val="24"/>
                <w:szCs w:val="24"/>
                <w:bdr w:val="none" w:sz="0" w:space="0" w:color="auto" w:frame="1"/>
              </w:rPr>
              <w:t>Заместитель председателя комиссии:</w:t>
            </w:r>
          </w:p>
          <w:p w:rsidR="00C37391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</w:rPr>
              <w:t>Воронина Наталья Алексеевна</w:t>
            </w:r>
          </w:p>
        </w:tc>
        <w:tc>
          <w:tcPr>
            <w:tcW w:w="4726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bottom"/>
            <w:hideMark/>
          </w:tcPr>
          <w:p w:rsidR="00C37391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</w:rPr>
              <w:t>Ведущий специалист по управлению делами</w:t>
            </w:r>
          </w:p>
        </w:tc>
      </w:tr>
      <w:tr w:rsidR="00C37391" w:rsidRPr="0051291A" w:rsidTr="000D1564">
        <w:trPr>
          <w:trHeight w:val="655"/>
        </w:trPr>
        <w:tc>
          <w:tcPr>
            <w:tcW w:w="434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bottom"/>
            <w:hideMark/>
          </w:tcPr>
          <w:p w:rsidR="00C37391" w:rsidRPr="0051291A" w:rsidRDefault="00C37391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b/>
                <w:bCs/>
                <w:sz w:val="24"/>
                <w:szCs w:val="24"/>
                <w:bdr w:val="none" w:sz="0" w:space="0" w:color="auto" w:frame="1"/>
              </w:rPr>
              <w:t>Секретарь комиссии:</w:t>
            </w:r>
          </w:p>
          <w:p w:rsidR="00C37391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</w:rPr>
              <w:t>Зяблова Галина Александровна</w:t>
            </w:r>
          </w:p>
        </w:tc>
        <w:tc>
          <w:tcPr>
            <w:tcW w:w="4726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37391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</w:rPr>
              <w:t>Секретарь руководителя</w:t>
            </w:r>
          </w:p>
        </w:tc>
      </w:tr>
      <w:tr w:rsidR="00C37391" w:rsidRPr="0051291A" w:rsidTr="000D1564">
        <w:trPr>
          <w:trHeight w:val="381"/>
        </w:trPr>
        <w:tc>
          <w:tcPr>
            <w:tcW w:w="434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bottom"/>
            <w:hideMark/>
          </w:tcPr>
          <w:p w:rsidR="00C37391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b/>
                <w:bCs/>
                <w:sz w:val="24"/>
                <w:szCs w:val="24"/>
                <w:bdr w:val="none" w:sz="0" w:space="0" w:color="auto" w:frame="1"/>
              </w:rPr>
              <w:t>Члены комиссии:</w:t>
            </w:r>
          </w:p>
        </w:tc>
        <w:tc>
          <w:tcPr>
            <w:tcW w:w="4726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bottom"/>
            <w:hideMark/>
          </w:tcPr>
          <w:p w:rsidR="00C37391" w:rsidRPr="0051291A" w:rsidRDefault="00C37391" w:rsidP="0051291A">
            <w:pPr>
              <w:pStyle w:val="21"/>
              <w:rPr>
                <w:sz w:val="24"/>
                <w:szCs w:val="24"/>
              </w:rPr>
            </w:pPr>
          </w:p>
        </w:tc>
      </w:tr>
      <w:tr w:rsidR="00C37391" w:rsidRPr="0051291A" w:rsidTr="000D1564">
        <w:trPr>
          <w:trHeight w:val="420"/>
        </w:trPr>
        <w:tc>
          <w:tcPr>
            <w:tcW w:w="434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bottom"/>
            <w:hideMark/>
          </w:tcPr>
          <w:p w:rsidR="00C37391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</w:rPr>
              <w:t xml:space="preserve">Борисевич Анна Григорьевна </w:t>
            </w:r>
          </w:p>
        </w:tc>
        <w:tc>
          <w:tcPr>
            <w:tcW w:w="4726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bottom"/>
            <w:hideMark/>
          </w:tcPr>
          <w:p w:rsidR="00C37391" w:rsidRPr="0051291A" w:rsidRDefault="00C37391" w:rsidP="0051291A">
            <w:pPr>
              <w:pStyle w:val="21"/>
              <w:rPr>
                <w:sz w:val="24"/>
                <w:szCs w:val="24"/>
              </w:rPr>
            </w:pPr>
          </w:p>
        </w:tc>
      </w:tr>
      <w:tr w:rsidR="00C37391" w:rsidRPr="0051291A" w:rsidTr="000D1564">
        <w:trPr>
          <w:trHeight w:val="15"/>
        </w:trPr>
        <w:tc>
          <w:tcPr>
            <w:tcW w:w="434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bottom"/>
            <w:hideMark/>
          </w:tcPr>
          <w:p w:rsidR="00C37391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</w:rPr>
              <w:t>Трубачева Ульяна Валерьевна</w:t>
            </w:r>
          </w:p>
        </w:tc>
        <w:tc>
          <w:tcPr>
            <w:tcW w:w="4726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bottom"/>
            <w:hideMark/>
          </w:tcPr>
          <w:p w:rsidR="00C37391" w:rsidRPr="0051291A" w:rsidRDefault="00C37391" w:rsidP="0051291A">
            <w:pPr>
              <w:pStyle w:val="21"/>
              <w:rPr>
                <w:sz w:val="24"/>
                <w:szCs w:val="24"/>
              </w:rPr>
            </w:pPr>
          </w:p>
        </w:tc>
      </w:tr>
      <w:tr w:rsidR="00C37391" w:rsidRPr="0051291A" w:rsidTr="000D1564">
        <w:trPr>
          <w:trHeight w:val="363"/>
        </w:trPr>
        <w:tc>
          <w:tcPr>
            <w:tcW w:w="434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bottom"/>
            <w:hideMark/>
          </w:tcPr>
          <w:p w:rsidR="00C37391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</w:rPr>
              <w:t>Егорова Галина Николаевна</w:t>
            </w:r>
          </w:p>
        </w:tc>
        <w:tc>
          <w:tcPr>
            <w:tcW w:w="4726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bottom"/>
            <w:hideMark/>
          </w:tcPr>
          <w:p w:rsidR="00C37391" w:rsidRPr="0051291A" w:rsidRDefault="00C37391" w:rsidP="0051291A">
            <w:pPr>
              <w:pStyle w:val="21"/>
              <w:rPr>
                <w:sz w:val="24"/>
                <w:szCs w:val="24"/>
              </w:rPr>
            </w:pPr>
          </w:p>
        </w:tc>
      </w:tr>
      <w:tr w:rsidR="00C86053" w:rsidRPr="00BC5F16" w:rsidTr="000D1564">
        <w:trPr>
          <w:trHeight w:val="363"/>
        </w:trPr>
        <w:tc>
          <w:tcPr>
            <w:tcW w:w="434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bottom"/>
            <w:hideMark/>
          </w:tcPr>
          <w:p w:rsidR="00C86053" w:rsidRPr="00BC5F16" w:rsidRDefault="00C86053" w:rsidP="00C86053">
            <w:pPr>
              <w:pStyle w:val="21"/>
              <w:rPr>
                <w:sz w:val="24"/>
                <w:szCs w:val="24"/>
              </w:rPr>
            </w:pPr>
            <w:r w:rsidRPr="00BC5F16">
              <w:rPr>
                <w:color w:val="000000"/>
                <w:sz w:val="24"/>
                <w:szCs w:val="24"/>
                <w:shd w:val="clear" w:color="auto" w:fill="FFFFFF"/>
              </w:rPr>
              <w:t>Органы социальной защиты населения, отдел архитектуры и строительства Администрации Шегарского района</w:t>
            </w:r>
          </w:p>
        </w:tc>
        <w:tc>
          <w:tcPr>
            <w:tcW w:w="4726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bottom"/>
            <w:hideMark/>
          </w:tcPr>
          <w:p w:rsidR="00C86053" w:rsidRPr="00BC5F16" w:rsidRDefault="00C86053" w:rsidP="0051291A">
            <w:pPr>
              <w:pStyle w:val="21"/>
              <w:rPr>
                <w:sz w:val="24"/>
                <w:szCs w:val="24"/>
              </w:rPr>
            </w:pPr>
            <w:r w:rsidRPr="00BC5F16">
              <w:rPr>
                <w:sz w:val="24"/>
                <w:szCs w:val="24"/>
              </w:rPr>
              <w:t>По согласованию</w:t>
            </w:r>
          </w:p>
        </w:tc>
      </w:tr>
    </w:tbl>
    <w:p w:rsidR="00C37391" w:rsidRPr="0051291A" w:rsidRDefault="00C37391" w:rsidP="0051291A">
      <w:pPr>
        <w:pStyle w:val="21"/>
        <w:rPr>
          <w:sz w:val="24"/>
          <w:szCs w:val="24"/>
        </w:rPr>
      </w:pPr>
    </w:p>
    <w:p w:rsidR="000D1564" w:rsidRPr="0051291A" w:rsidRDefault="000D1564" w:rsidP="0051291A">
      <w:pPr>
        <w:pStyle w:val="21"/>
        <w:rPr>
          <w:sz w:val="24"/>
          <w:szCs w:val="24"/>
        </w:rPr>
      </w:pPr>
    </w:p>
    <w:p w:rsidR="000D1564" w:rsidRPr="0051291A" w:rsidRDefault="000D1564" w:rsidP="0051291A">
      <w:pPr>
        <w:pStyle w:val="21"/>
        <w:rPr>
          <w:sz w:val="24"/>
          <w:szCs w:val="24"/>
        </w:rPr>
      </w:pPr>
    </w:p>
    <w:p w:rsidR="00FE43BE" w:rsidRPr="00FE43BE" w:rsidRDefault="00FE43BE" w:rsidP="0051291A">
      <w:pPr>
        <w:pStyle w:val="21"/>
      </w:pPr>
    </w:p>
    <w:p w:rsidR="00FE43BE" w:rsidRPr="00FE43BE" w:rsidRDefault="00FE43BE" w:rsidP="0051291A">
      <w:pPr>
        <w:pStyle w:val="21"/>
      </w:pPr>
    </w:p>
    <w:p w:rsidR="00FE43BE" w:rsidRPr="00FE43BE" w:rsidRDefault="00FE43BE" w:rsidP="0051291A">
      <w:pPr>
        <w:pStyle w:val="21"/>
        <w:rPr>
          <w:sz w:val="24"/>
          <w:szCs w:val="24"/>
        </w:rPr>
      </w:pPr>
    </w:p>
    <w:p w:rsidR="00FE43BE" w:rsidRPr="00FE43BE" w:rsidRDefault="00FE43BE" w:rsidP="0051291A">
      <w:pPr>
        <w:pStyle w:val="21"/>
        <w:rPr>
          <w:sz w:val="24"/>
          <w:szCs w:val="24"/>
        </w:rPr>
      </w:pPr>
    </w:p>
    <w:p w:rsidR="00FE43BE" w:rsidRPr="00FE43BE" w:rsidRDefault="00FE43BE" w:rsidP="0051291A">
      <w:pPr>
        <w:pStyle w:val="21"/>
        <w:rPr>
          <w:sz w:val="24"/>
          <w:szCs w:val="24"/>
        </w:rPr>
      </w:pPr>
    </w:p>
    <w:p w:rsidR="00FE43BE" w:rsidRPr="00FE43BE" w:rsidRDefault="00FE43BE" w:rsidP="0051291A">
      <w:pPr>
        <w:pStyle w:val="21"/>
        <w:rPr>
          <w:sz w:val="24"/>
          <w:szCs w:val="24"/>
        </w:rPr>
      </w:pPr>
    </w:p>
    <w:p w:rsidR="00FE43BE" w:rsidRPr="00FE43BE" w:rsidRDefault="00FE43BE" w:rsidP="0051291A">
      <w:pPr>
        <w:pStyle w:val="21"/>
        <w:rPr>
          <w:sz w:val="24"/>
          <w:szCs w:val="24"/>
        </w:rPr>
      </w:pPr>
    </w:p>
    <w:p w:rsidR="00FE43BE" w:rsidRPr="00FE43BE" w:rsidRDefault="00FE43BE" w:rsidP="0051291A">
      <w:pPr>
        <w:pStyle w:val="21"/>
        <w:rPr>
          <w:sz w:val="24"/>
          <w:szCs w:val="24"/>
        </w:rPr>
      </w:pPr>
    </w:p>
    <w:p w:rsidR="00FE43BE" w:rsidRPr="00FE43BE" w:rsidRDefault="00FE43BE" w:rsidP="0051291A">
      <w:pPr>
        <w:pStyle w:val="21"/>
        <w:rPr>
          <w:sz w:val="24"/>
          <w:szCs w:val="24"/>
        </w:rPr>
      </w:pPr>
    </w:p>
    <w:p w:rsidR="00FE43BE" w:rsidRPr="00FE43BE" w:rsidRDefault="00FE43BE" w:rsidP="0051291A">
      <w:pPr>
        <w:pStyle w:val="21"/>
        <w:rPr>
          <w:sz w:val="24"/>
          <w:szCs w:val="24"/>
        </w:rPr>
      </w:pPr>
    </w:p>
    <w:p w:rsidR="00FE43BE" w:rsidRPr="00FE43BE" w:rsidRDefault="00FE43BE" w:rsidP="0051291A">
      <w:pPr>
        <w:pStyle w:val="21"/>
        <w:rPr>
          <w:sz w:val="24"/>
          <w:szCs w:val="24"/>
        </w:rPr>
      </w:pPr>
    </w:p>
    <w:p w:rsidR="00FE43BE" w:rsidRPr="00FE43BE" w:rsidRDefault="00FE43BE" w:rsidP="0051291A">
      <w:pPr>
        <w:pStyle w:val="21"/>
        <w:rPr>
          <w:sz w:val="24"/>
          <w:szCs w:val="24"/>
        </w:rPr>
      </w:pPr>
    </w:p>
    <w:p w:rsidR="00FE43BE" w:rsidRPr="00FE43BE" w:rsidRDefault="00FE43BE" w:rsidP="0051291A">
      <w:pPr>
        <w:pStyle w:val="21"/>
        <w:rPr>
          <w:sz w:val="24"/>
          <w:szCs w:val="24"/>
        </w:rPr>
      </w:pPr>
    </w:p>
    <w:p w:rsidR="00FE43BE" w:rsidRPr="00FE43BE" w:rsidRDefault="00FE43BE" w:rsidP="0051291A">
      <w:pPr>
        <w:pStyle w:val="21"/>
        <w:rPr>
          <w:sz w:val="24"/>
          <w:szCs w:val="24"/>
        </w:rPr>
      </w:pPr>
    </w:p>
    <w:p w:rsidR="00FE43BE" w:rsidRPr="00FE43BE" w:rsidRDefault="00FE43BE" w:rsidP="0051291A">
      <w:pPr>
        <w:pStyle w:val="21"/>
        <w:rPr>
          <w:sz w:val="24"/>
          <w:szCs w:val="24"/>
        </w:rPr>
      </w:pPr>
    </w:p>
    <w:p w:rsidR="00FE43BE" w:rsidRPr="00FE43BE" w:rsidRDefault="00FE43BE" w:rsidP="0051291A">
      <w:pPr>
        <w:pStyle w:val="21"/>
        <w:rPr>
          <w:sz w:val="24"/>
          <w:szCs w:val="24"/>
        </w:rPr>
      </w:pPr>
    </w:p>
    <w:p w:rsidR="00FE43BE" w:rsidRDefault="00FE43BE" w:rsidP="0051291A">
      <w:pPr>
        <w:pStyle w:val="21"/>
        <w:rPr>
          <w:sz w:val="24"/>
          <w:szCs w:val="24"/>
        </w:rPr>
      </w:pPr>
    </w:p>
    <w:p w:rsidR="00E200DE" w:rsidRPr="00FE43BE" w:rsidRDefault="00E200DE" w:rsidP="0051291A">
      <w:pPr>
        <w:pStyle w:val="21"/>
        <w:rPr>
          <w:sz w:val="24"/>
          <w:szCs w:val="24"/>
        </w:rPr>
      </w:pPr>
    </w:p>
    <w:p w:rsidR="008D1817" w:rsidRPr="00FE43BE" w:rsidRDefault="008D1817" w:rsidP="0051291A">
      <w:pPr>
        <w:pStyle w:val="21"/>
        <w:jc w:val="right"/>
        <w:rPr>
          <w:rFonts w:ascii="Helvetica" w:hAnsi="Helvetica" w:cs="Helvetica"/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lastRenderedPageBreak/>
        <w:t xml:space="preserve">Приложение </w:t>
      </w:r>
      <w:r w:rsidRPr="00FE43BE">
        <w:rPr>
          <w:sz w:val="24"/>
          <w:szCs w:val="24"/>
        </w:rPr>
        <w:t>2</w:t>
      </w:r>
    </w:p>
    <w:p w:rsidR="008D1817" w:rsidRPr="00FE43BE" w:rsidRDefault="008D1817" w:rsidP="0051291A">
      <w:pPr>
        <w:pStyle w:val="21"/>
        <w:jc w:val="right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к постановлению администрации </w:t>
      </w:r>
    </w:p>
    <w:p w:rsidR="008D1817" w:rsidRPr="00FE43BE" w:rsidRDefault="008D1817" w:rsidP="0051291A">
      <w:pPr>
        <w:pStyle w:val="21"/>
        <w:jc w:val="right"/>
        <w:rPr>
          <w:sz w:val="24"/>
          <w:szCs w:val="24"/>
        </w:rPr>
      </w:pPr>
      <w:r w:rsidRPr="00FE43BE">
        <w:rPr>
          <w:sz w:val="24"/>
          <w:szCs w:val="24"/>
        </w:rPr>
        <w:t>Трубачевского сельского поселения</w:t>
      </w:r>
    </w:p>
    <w:p w:rsidR="008D1817" w:rsidRPr="00FE43BE" w:rsidRDefault="008D1817" w:rsidP="0051291A">
      <w:pPr>
        <w:pStyle w:val="21"/>
        <w:jc w:val="right"/>
        <w:rPr>
          <w:rFonts w:ascii="Helvetica" w:hAnsi="Helvetica" w:cs="Helvetica"/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 xml:space="preserve">от </w:t>
      </w:r>
      <w:r w:rsidRPr="00FE43BE">
        <w:rPr>
          <w:sz w:val="24"/>
          <w:szCs w:val="24"/>
        </w:rPr>
        <w:t>___________</w:t>
      </w:r>
      <w:r w:rsidRPr="00FE43BE">
        <w:rPr>
          <w:sz w:val="24"/>
          <w:szCs w:val="24"/>
          <w:bdr w:val="none" w:sz="0" w:space="0" w:color="auto" w:frame="1"/>
        </w:rPr>
        <w:t xml:space="preserve">. № </w:t>
      </w:r>
      <w:r w:rsidRPr="00FE43BE">
        <w:rPr>
          <w:sz w:val="24"/>
          <w:szCs w:val="24"/>
        </w:rPr>
        <w:t>___</w:t>
      </w:r>
    </w:p>
    <w:p w:rsidR="008D1817" w:rsidRPr="00FE43BE" w:rsidRDefault="008D1817" w:rsidP="0051291A">
      <w:pPr>
        <w:pStyle w:val="21"/>
        <w:rPr>
          <w:sz w:val="24"/>
          <w:szCs w:val="24"/>
        </w:rPr>
      </w:pPr>
    </w:p>
    <w:p w:rsidR="000D1564" w:rsidRPr="00FE43BE" w:rsidRDefault="000D1564" w:rsidP="0051291A">
      <w:pPr>
        <w:pStyle w:val="21"/>
        <w:jc w:val="center"/>
        <w:rPr>
          <w:rFonts w:ascii="Helvetica" w:hAnsi="Helvetica" w:cs="Helvetica"/>
          <w:sz w:val="24"/>
          <w:szCs w:val="24"/>
        </w:rPr>
      </w:pPr>
      <w:r w:rsidRPr="00FE43BE">
        <w:rPr>
          <w:b/>
          <w:bCs/>
          <w:sz w:val="24"/>
          <w:szCs w:val="24"/>
          <w:bdr w:val="none" w:sz="0" w:space="0" w:color="auto" w:frame="1"/>
        </w:rPr>
        <w:t>Положение о муниципальной комиссии</w:t>
      </w:r>
    </w:p>
    <w:p w:rsidR="000D1564" w:rsidRPr="00FE43BE" w:rsidRDefault="000D1564" w:rsidP="0051291A">
      <w:pPr>
        <w:pStyle w:val="21"/>
        <w:jc w:val="center"/>
        <w:rPr>
          <w:rFonts w:ascii="Helvetica" w:hAnsi="Helvetica" w:cs="Helvetica"/>
          <w:sz w:val="24"/>
          <w:szCs w:val="24"/>
        </w:rPr>
      </w:pPr>
      <w:r w:rsidRPr="00FE43BE">
        <w:rPr>
          <w:b/>
          <w:bCs/>
          <w:sz w:val="24"/>
          <w:szCs w:val="24"/>
          <w:bdr w:val="none" w:sz="0" w:space="0" w:color="auto" w:frame="1"/>
        </w:rPr>
        <w:t>по обследованию жилых помещений инвалидов и общего имущества</w:t>
      </w:r>
    </w:p>
    <w:p w:rsidR="000D1564" w:rsidRPr="00FE43BE" w:rsidRDefault="000D1564" w:rsidP="0051291A">
      <w:pPr>
        <w:pStyle w:val="21"/>
        <w:jc w:val="center"/>
        <w:rPr>
          <w:rFonts w:ascii="Helvetica" w:hAnsi="Helvetica" w:cs="Helvetica"/>
          <w:sz w:val="24"/>
          <w:szCs w:val="24"/>
        </w:rPr>
      </w:pPr>
      <w:r w:rsidRPr="00FE43BE">
        <w:rPr>
          <w:b/>
          <w:bCs/>
          <w:sz w:val="24"/>
          <w:szCs w:val="24"/>
          <w:bdr w:val="none" w:sz="0" w:space="0" w:color="auto" w:frame="1"/>
        </w:rPr>
        <w:t>в многоквартирных домах, в которых проживают инвалиды,</w:t>
      </w:r>
    </w:p>
    <w:p w:rsidR="000D1564" w:rsidRPr="00FE43BE" w:rsidRDefault="000D1564" w:rsidP="0051291A">
      <w:pPr>
        <w:pStyle w:val="21"/>
        <w:jc w:val="center"/>
        <w:rPr>
          <w:b/>
          <w:bCs/>
          <w:sz w:val="24"/>
          <w:szCs w:val="24"/>
        </w:rPr>
      </w:pPr>
      <w:r w:rsidRPr="00FE43BE">
        <w:rPr>
          <w:b/>
          <w:bCs/>
          <w:sz w:val="24"/>
          <w:szCs w:val="24"/>
          <w:bdr w:val="none" w:sz="0" w:space="0" w:color="auto" w:frame="1"/>
        </w:rPr>
        <w:t xml:space="preserve">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</w:t>
      </w:r>
      <w:r w:rsidR="008D1817" w:rsidRPr="00FE43BE">
        <w:rPr>
          <w:b/>
          <w:bCs/>
          <w:sz w:val="24"/>
          <w:szCs w:val="24"/>
        </w:rPr>
        <w:t>«Трубачевское сельское поселение»</w:t>
      </w:r>
    </w:p>
    <w:p w:rsidR="008D1817" w:rsidRPr="00FE43BE" w:rsidRDefault="008D1817" w:rsidP="0051291A">
      <w:pPr>
        <w:pStyle w:val="21"/>
        <w:rPr>
          <w:rFonts w:ascii="Helvetica" w:hAnsi="Helvetica" w:cs="Helvetica"/>
          <w:color w:val="444444"/>
          <w:sz w:val="24"/>
          <w:szCs w:val="24"/>
        </w:rPr>
      </w:pPr>
    </w:p>
    <w:p w:rsidR="000D1564" w:rsidRPr="00FE43BE" w:rsidRDefault="008D1817" w:rsidP="0051291A">
      <w:pPr>
        <w:pStyle w:val="21"/>
        <w:jc w:val="center"/>
        <w:rPr>
          <w:sz w:val="24"/>
          <w:szCs w:val="24"/>
        </w:rPr>
      </w:pPr>
      <w:r w:rsidRPr="00FE43BE">
        <w:rPr>
          <w:b/>
          <w:bCs/>
          <w:sz w:val="24"/>
          <w:szCs w:val="24"/>
        </w:rPr>
        <w:t xml:space="preserve">1. </w:t>
      </w:r>
      <w:r w:rsidR="000D1564" w:rsidRPr="00FE43BE">
        <w:rPr>
          <w:b/>
          <w:bCs/>
          <w:sz w:val="24"/>
          <w:szCs w:val="24"/>
          <w:bdr w:val="none" w:sz="0" w:space="0" w:color="auto" w:frame="1"/>
        </w:rPr>
        <w:t>Общие положения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 xml:space="preserve">1.1. 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муниципального образования </w:t>
      </w:r>
      <w:r w:rsidR="008D1817" w:rsidRPr="00FE43BE">
        <w:rPr>
          <w:sz w:val="24"/>
          <w:szCs w:val="24"/>
        </w:rPr>
        <w:t>«Трубачевское</w:t>
      </w:r>
      <w:r w:rsidRPr="00FE43BE">
        <w:rPr>
          <w:sz w:val="24"/>
          <w:szCs w:val="24"/>
          <w:bdr w:val="none" w:sz="0" w:space="0" w:color="auto" w:frame="1"/>
        </w:rPr>
        <w:t xml:space="preserve"> сельское поселение</w:t>
      </w:r>
      <w:r w:rsidR="008D1817" w:rsidRPr="00FE43BE">
        <w:rPr>
          <w:sz w:val="24"/>
          <w:szCs w:val="24"/>
        </w:rPr>
        <w:t>»</w:t>
      </w:r>
      <w:r w:rsidRPr="00FE43BE">
        <w:rPr>
          <w:sz w:val="24"/>
          <w:szCs w:val="24"/>
          <w:bdr w:val="none" w:sz="0" w:space="0" w:color="auto" w:frame="1"/>
        </w:rPr>
        <w:t xml:space="preserve"> (далее — Муниципальная комиссия, комиссия) создана для организации работы по проведению обследования жилых помещений, входящих в состав муниципального жилищного фонда муниципального образования </w:t>
      </w:r>
      <w:r w:rsidR="008D1817" w:rsidRPr="00FE43BE">
        <w:rPr>
          <w:sz w:val="24"/>
          <w:szCs w:val="24"/>
        </w:rPr>
        <w:t>Трубачевское</w:t>
      </w:r>
      <w:r w:rsidRPr="00FE43BE">
        <w:rPr>
          <w:sz w:val="24"/>
          <w:szCs w:val="24"/>
          <w:bdr w:val="none" w:sz="0" w:space="0" w:color="auto" w:frame="1"/>
        </w:rPr>
        <w:t xml:space="preserve"> сельское поселение и частного жилищного фонда, в которых проживают инвалиды (далее — жилые помещения инвалидов),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1.2. Понятия и термины, используемые в настоящем Положении, применяются в соответствии со значениями понятий и терминов, определенных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1.3. Муниципальная комиссия является постоянно действующим коллегиальным органом, осуществляющим координацию деятельности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инвалида и обеспечения условий их доступности для инвалидов.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1.4. Муниципальная комиссия в своей деятельности руководствуются Конституцией Российской Федерации, Гражданским кодексом Российской Федерации, Жилищным кодексом Российской Федерации, постановлением Правительства Российской Федерации от 09 июля 2016 г. № 649 «О мерах по приспособлению жилых помещений и общего имущества в многоквартирном доме с учетом потребностей инвалидов» (далее – Правила) и иными нормативными правовыми актами Российской Федерации, муниципальными правовыми актами, а также настоящим Положением.</w:t>
      </w:r>
    </w:p>
    <w:p w:rsidR="000D1564" w:rsidRPr="00FE43BE" w:rsidRDefault="000D1564" w:rsidP="0051291A">
      <w:pPr>
        <w:pStyle w:val="21"/>
        <w:jc w:val="center"/>
        <w:rPr>
          <w:b/>
          <w:sz w:val="24"/>
          <w:szCs w:val="24"/>
        </w:rPr>
      </w:pPr>
      <w:r w:rsidRPr="00FE43BE">
        <w:rPr>
          <w:b/>
          <w:sz w:val="24"/>
          <w:szCs w:val="24"/>
          <w:bdr w:val="none" w:sz="0" w:space="0" w:color="auto" w:frame="1"/>
        </w:rPr>
        <w:t>2. Функции и права Муниципальной комиссии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2.1. Муниципальная комиссия осуществляет следующие функции: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 xml:space="preserve">1) обследование жилых помещений инвалидов, расположенных на территории муниципального образования </w:t>
      </w:r>
      <w:r w:rsidR="008D1817" w:rsidRPr="00FE43BE">
        <w:rPr>
          <w:sz w:val="24"/>
          <w:szCs w:val="24"/>
        </w:rPr>
        <w:t>Трубачевское</w:t>
      </w:r>
      <w:r w:rsidRPr="00FE43BE">
        <w:rPr>
          <w:sz w:val="24"/>
          <w:szCs w:val="24"/>
          <w:bdr w:val="none" w:sz="0" w:space="0" w:color="auto" w:frame="1"/>
        </w:rPr>
        <w:t xml:space="preserve"> сельское поселение, входящих в состав муниципального жилищного фонда, частного жилищного фонда, и общего имущества в многоквартирных домах, в которых проживают инвалиды;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 xml:space="preserve">3) оформление акта обследования жилого помещения инвалида, расположенного на территории муниципального образования </w:t>
      </w:r>
      <w:r w:rsidR="008D1817" w:rsidRPr="00FE43BE">
        <w:rPr>
          <w:sz w:val="24"/>
          <w:szCs w:val="24"/>
        </w:rPr>
        <w:t>Трубачевское</w:t>
      </w:r>
      <w:r w:rsidRPr="00FE43BE">
        <w:rPr>
          <w:sz w:val="24"/>
          <w:szCs w:val="24"/>
          <w:bdr w:val="none" w:sz="0" w:space="0" w:color="auto" w:frame="1"/>
        </w:rPr>
        <w:t xml:space="preserve"> сельское поселение, входящего в состав муниципального жилищного фонда, частного жилищного фонда, и общего имущества в многоквартирном доме, в котором проживает инвалид;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 xml:space="preserve">4) принятие решения о проведении проверки экономической целесообразности реконструкции или капитального ремонта многоквартирного дома (части дома), в котором </w:t>
      </w:r>
      <w:r w:rsidRPr="00FE43BE">
        <w:rPr>
          <w:sz w:val="24"/>
          <w:szCs w:val="24"/>
          <w:bdr w:val="none" w:sz="0" w:space="0" w:color="auto" w:frame="1"/>
        </w:rPr>
        <w:lastRenderedPageBreak/>
        <w:t>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6) вынесение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возможности.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2.2. Муниципальная комиссии имеет право: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1) запрашивать и получать в установленном порядке от органов государственной власти, органов местного самоуправления, организаций, должностных лиц и граждан необходимые для деятельности муниципальной комиссии материалы, документы и информацию;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2) привлекать к участию в работе муниципальной комиссии представителей организации, осуществляющей деятельность по управлению многоквартирным домом, в котором проживает инвалид, в отношении которого проводится обследование.</w:t>
      </w:r>
    </w:p>
    <w:p w:rsidR="000D1564" w:rsidRPr="00FE43BE" w:rsidRDefault="000D1564" w:rsidP="0051291A">
      <w:pPr>
        <w:pStyle w:val="21"/>
        <w:jc w:val="center"/>
        <w:rPr>
          <w:b/>
          <w:sz w:val="24"/>
          <w:szCs w:val="24"/>
        </w:rPr>
      </w:pPr>
      <w:r w:rsidRPr="00FE43BE">
        <w:rPr>
          <w:b/>
          <w:sz w:val="24"/>
          <w:szCs w:val="24"/>
          <w:bdr w:val="none" w:sz="0" w:space="0" w:color="auto" w:frame="1"/>
        </w:rPr>
        <w:t>3. Порядок создания и работы Муниципальной комиссии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 xml:space="preserve">3.1. Решение о создании Муниципальной комиссии принимается администрацией муниципального образования </w:t>
      </w:r>
      <w:r w:rsidR="008D1817" w:rsidRPr="00FE43BE">
        <w:rPr>
          <w:sz w:val="24"/>
          <w:szCs w:val="24"/>
        </w:rPr>
        <w:t>Трубачевское</w:t>
      </w:r>
      <w:r w:rsidRPr="00FE43BE">
        <w:rPr>
          <w:sz w:val="24"/>
          <w:szCs w:val="24"/>
          <w:bdr w:val="none" w:sz="0" w:space="0" w:color="auto" w:frame="1"/>
        </w:rPr>
        <w:t xml:space="preserve"> сельское поселение в форме постановления, которым утверждается персональный состав муниципальной комиссии.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 xml:space="preserve">3.2. Муниципальная комиссия осуществляет свою деятельность в соответствии с планом мероприятий, утвержденным администрацией муниципального образования </w:t>
      </w:r>
      <w:r w:rsidR="008D1817" w:rsidRPr="00FE43BE">
        <w:rPr>
          <w:sz w:val="24"/>
          <w:szCs w:val="24"/>
        </w:rPr>
        <w:t>Трубачевское</w:t>
      </w:r>
      <w:r w:rsidRPr="00FE43BE">
        <w:rPr>
          <w:sz w:val="24"/>
          <w:szCs w:val="24"/>
          <w:bdr w:val="none" w:sz="0" w:space="0" w:color="auto" w:frame="1"/>
        </w:rPr>
        <w:t xml:space="preserve"> сельское поселение.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3.3. Муниципальная комиссия состоит из председателя комиссии, заместителя председателя комиссии, секретаря и членов комиссии.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Организует работу Муниципальной комиссии председатель комиссии, а в его отсутствие — заместитель председателя комиссии.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3.4. Председатель Муниципальной комиссии: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1) осуществляет руководство деятельностью комиссии;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2) дает поручения членам комиссии по вопросам, входящим в компетенцию комиссии;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3) инициирует проведение заседаний Муниципальной комиссии (по мере необходимости);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4) организует контроль за выполнением решений, принятых Муниципальной комиссией;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5) представляет Муниципальную комиссию по вопросам, относящимся к ее компетенции;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6) осуществляет иные полномочия, необходимые для выполнения задач, возложенных на комиссию.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3.5. Члены Муниципальной комиссии: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1) обладают равными правами при обсуждении рассматриваемых на заседании Муниципальной комиссии вопросов и не вправе делегировать свои полномочия другим лицам. В случае невозможности присутствия на заседании член Муниципальной комиссии обязан направить свое мнение и предложения по рассматриваемым на заседании комиссии вопросам в письменном виде не позднее, чем за 5 рабочих дней до проведения заседания Муниципальной комиссии.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2) запрашивают и получают в установленном порядке от органов государственной власти, органов местного самоуправления, организаций, должностных лиц и граждан необходимые для осуществления деятельности Муниципальной комиссии материалы, документы и информацию;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3) посещают многоквартирные дома, помещения общего пользования многоквартирных домов,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3) осуществляют мероприятия по обследованию жилых помещений инвалидов и общего имущества в многоквартирных домах;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4) выполняют поручения председателя Муниципальной комиссии, а в его отсутствие – заместителя председателя Муниципальной комиссии, по вопросам, отнесенным к компетенции Муниципальной комиссии;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5) принимают участие в подготовке материалов к заседаниям Муниципальной комиссии;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lastRenderedPageBreak/>
        <w:t>6) участвуют в заседаниях Муниципальной комиссии;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7) выступают и вносят предложения по рассматриваемым вопросам;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8) участвуют в голосовании по всем рассматриваемым вопросам;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9) выражают свое особое мнение в письменной форме в случае несогласия с принятым Муниципальной комиссией решением;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10) принимают меры, необходимые для выполнения решений Муниципальной комиссии.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11) обязаны соблюдать конфиденциальность в отношении информации ограниченного доступа, ставшей им известной в связи с участием в деятельности Муниципальной комиссии.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3.6. Секретарь Муниципальной комиссии: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1) организует проведение заседаний Муниципальной комиссии, готовит предложения о дате, времени и месте проведения заседания Муниципальной комиссии, формирует проект повестки дня заседания Муниципальной комиссии;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2) информирует членов Муниципальной комиссии и лиц, привлеченных к участию в работе Муниципальной комиссии, о повестке заседания Муниципальной комиссии, дате, месте и времени его проведения не позднее, чем за 3 рабочих дня до даты проведения заседания;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3) осуществляет непосредственный подсчет голосов членов Муниципальной комиссии;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4) оформляет запросы, обращения и другие документы, направляемые от имени Муниципальной комиссии;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5) ведет делопроизводство Муниципальной комиссии.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3.7. Заседания Муниципальной комиссии проводятся по мере необходимости по решению председателя Муниципальной комиссии, в его отсутствие — заместителя председателя Муниципальной комиссии.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3.8. Решения Муниципальной комиссии принимаются большинством голосов членов комиссии.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При равенстве голосов членов Муниципальной комиссии решающим является голос председателя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комиссии.</w:t>
      </w:r>
    </w:p>
    <w:p w:rsidR="00C86053" w:rsidRPr="00C86053" w:rsidRDefault="000D1564" w:rsidP="00C86053">
      <w:pPr>
        <w:shd w:val="clear" w:color="auto" w:fill="FFFFFF"/>
        <w:spacing w:line="240" w:lineRule="auto"/>
        <w:ind w:firstLine="540"/>
        <w:rPr>
          <w:color w:val="000000"/>
          <w:bdr w:val="none" w:sz="0" w:space="0" w:color="auto"/>
        </w:rPr>
      </w:pPr>
      <w:r w:rsidRPr="00FE43BE">
        <w:t xml:space="preserve">3.9. </w:t>
      </w:r>
      <w:r w:rsidR="00C86053" w:rsidRPr="00C86053">
        <w:rPr>
          <w:color w:val="000000"/>
          <w:bdr w:val="none" w:sz="0" w:space="0" w:color="auto"/>
        </w:rPr>
        <w:t>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C86053" w:rsidRPr="00C86053" w:rsidRDefault="00C86053" w:rsidP="00C86053">
      <w:pPr>
        <w:shd w:val="clear" w:color="auto" w:fill="FFFFFF"/>
        <w:spacing w:line="315" w:lineRule="atLeast"/>
        <w:ind w:firstLine="540"/>
        <w:textAlignment w:val="auto"/>
        <w:rPr>
          <w:color w:val="000000"/>
          <w:bdr w:val="none" w:sz="0" w:space="0" w:color="auto"/>
        </w:rPr>
      </w:pPr>
      <w:bookmarkStart w:id="0" w:name="dst100031"/>
      <w:bookmarkEnd w:id="0"/>
      <w:r w:rsidRPr="00C86053">
        <w:rPr>
          <w:color w:val="000000"/>
          <w:bdr w:val="none" w:sz="0" w:space="0" w:color="auto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C86053" w:rsidRPr="00C86053" w:rsidRDefault="00C86053" w:rsidP="00C86053">
      <w:pPr>
        <w:shd w:val="clear" w:color="auto" w:fill="FFFFFF"/>
        <w:spacing w:line="240" w:lineRule="auto"/>
        <w:ind w:firstLine="540"/>
        <w:textAlignment w:val="auto"/>
        <w:rPr>
          <w:color w:val="000000"/>
          <w:bdr w:val="none" w:sz="0" w:space="0" w:color="auto"/>
        </w:rPr>
      </w:pPr>
      <w:bookmarkStart w:id="1" w:name="dst1"/>
      <w:bookmarkEnd w:id="1"/>
      <w:r w:rsidRPr="00C86053">
        <w:rPr>
          <w:color w:val="000000"/>
          <w:bdr w:val="none" w:sz="0" w:space="0" w:color="auto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инвалидом. Уполномоченный федеральный орган (уполномоченный орган) в порядке межведомственного электронного взаимодействия запрашивает в Пенсионном фонде Российской Федерации сведения, подтверждающие факт установления инвалидности. Межведомственный запрос направляется указанными уполномоченными органами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Указанные сведения предоставляются Пенсионным фондом Российской Федерации в течение 3 рабочих дней со дня получения запроса. Гражданин, признанный инвалидом (семья, имеющая ребенка-инвалида), вправе по собственной инициативе представить в указанные уполномоченные органы в качестве сведений, подтверждающих факт установления инвалидности, документы о признании гражданина (ребенка) инвалидом, в том числе выписку из акта медико-социальной экспертизы гражданина (ребенка), признанного инвалидом;</w:t>
      </w:r>
    </w:p>
    <w:p w:rsidR="00C86053" w:rsidRPr="00C86053" w:rsidRDefault="00C86053" w:rsidP="00C86053">
      <w:pPr>
        <w:shd w:val="clear" w:color="auto" w:fill="FFFFFF"/>
        <w:spacing w:line="315" w:lineRule="atLeast"/>
        <w:ind w:firstLine="540"/>
        <w:textAlignment w:val="auto"/>
        <w:rPr>
          <w:color w:val="000000"/>
          <w:bdr w:val="none" w:sz="0" w:space="0" w:color="auto"/>
        </w:rPr>
      </w:pPr>
      <w:bookmarkStart w:id="2" w:name="dst100033"/>
      <w:bookmarkEnd w:id="2"/>
      <w:r w:rsidRPr="00C86053">
        <w:rPr>
          <w:color w:val="000000"/>
          <w:bdr w:val="none" w:sz="0" w:space="0" w:color="auto"/>
        </w:rPr>
        <w:t xml:space="preserve">в) проведение визуального, технического осмотра жилого помещения инвалида, общего имущества в многоквартирном доме, в котором проживает инвалид, при </w:t>
      </w:r>
      <w:r w:rsidRPr="00C86053">
        <w:rPr>
          <w:color w:val="000000"/>
          <w:bdr w:val="none" w:sz="0" w:space="0" w:color="auto"/>
        </w:rPr>
        <w:lastRenderedPageBreak/>
        <w:t>необходимости проведение дополнительных обследований, испытаний несущих конструкций жилого здания;</w:t>
      </w:r>
    </w:p>
    <w:p w:rsidR="00C86053" w:rsidRPr="00C86053" w:rsidRDefault="00C86053" w:rsidP="00C86053">
      <w:pPr>
        <w:shd w:val="clear" w:color="auto" w:fill="FFFFFF"/>
        <w:spacing w:line="315" w:lineRule="atLeast"/>
        <w:ind w:firstLine="540"/>
        <w:textAlignment w:val="auto"/>
        <w:rPr>
          <w:color w:val="000000"/>
          <w:bdr w:val="none" w:sz="0" w:space="0" w:color="auto"/>
        </w:rPr>
      </w:pPr>
      <w:bookmarkStart w:id="3" w:name="dst100034"/>
      <w:bookmarkEnd w:id="3"/>
      <w:r w:rsidRPr="00C86053">
        <w:rPr>
          <w:color w:val="000000"/>
          <w:bdr w:val="none" w:sz="0" w:space="0" w:color="auto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C86053" w:rsidRPr="00C86053" w:rsidRDefault="00C86053" w:rsidP="00C86053">
      <w:pPr>
        <w:shd w:val="clear" w:color="auto" w:fill="FFFFFF"/>
        <w:spacing w:line="315" w:lineRule="atLeast"/>
        <w:ind w:firstLine="540"/>
        <w:textAlignment w:val="auto"/>
        <w:rPr>
          <w:color w:val="000000"/>
          <w:bdr w:val="none" w:sz="0" w:space="0" w:color="auto"/>
        </w:rPr>
      </w:pPr>
      <w:bookmarkStart w:id="4" w:name="dst100035"/>
      <w:bookmarkEnd w:id="4"/>
      <w:r w:rsidRPr="00C86053">
        <w:rPr>
          <w:color w:val="000000"/>
          <w:bdr w:val="none" w:sz="0" w:space="0" w:color="auto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D1564" w:rsidRPr="00FE43BE" w:rsidRDefault="000D1564" w:rsidP="00C86053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3.10. По результатам обследования в течение не более 60 календарных дней оформляется акт обследования, в целях приспособления жилого помещения инвалида и общего имущества в многоквартирном доме с учетом потребностей инвалида и обеспечения условий их доступности для инвалида по форме, утвержденной Министерством строительства и жилищно-коммунального хозяйства Российской Федерации.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3.11. Результатом работы Муниципальной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возможности, оформляемым по формам, утвержденным Министерством строительства и жилищно-коммунального хозяйства Российской Федерации.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3.12. Заключение о возможности либо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а) акта обследования;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б) решения муниципальной комиссии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подпунктами «а», «б» пункта 17 Правил.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 xml:space="preserve">3.13. Для принятия решения о включении мероприятий в План мероприятий, утвержденный администрацией муниципального образования </w:t>
      </w:r>
      <w:r w:rsidR="008D1817" w:rsidRPr="00FE43BE">
        <w:rPr>
          <w:sz w:val="24"/>
          <w:szCs w:val="24"/>
        </w:rPr>
        <w:t>Трубачевское</w:t>
      </w:r>
      <w:r w:rsidRPr="00FE43BE">
        <w:rPr>
          <w:sz w:val="24"/>
          <w:szCs w:val="24"/>
          <w:bdr w:val="none" w:sz="0" w:space="0" w:color="auto" w:frame="1"/>
        </w:rPr>
        <w:t xml:space="preserve"> сельское поселение</w:t>
      </w:r>
      <w:r w:rsidR="00A26B26" w:rsidRPr="00FE43BE">
        <w:rPr>
          <w:sz w:val="24"/>
          <w:szCs w:val="24"/>
        </w:rPr>
        <w:t>,</w:t>
      </w:r>
      <w:r w:rsidRPr="00FE43BE">
        <w:rPr>
          <w:sz w:val="24"/>
          <w:szCs w:val="24"/>
          <w:bdr w:val="none" w:sz="0" w:space="0" w:color="auto" w:frame="1"/>
        </w:rPr>
        <w:t xml:space="preserve"> заключение, предусмотренное пунктом 3.12 настоящего Положения, в течение 10 календарных дней со дня его вынесения направляется комиссией главе муниципального образования </w:t>
      </w:r>
      <w:r w:rsidR="008D1817" w:rsidRPr="00FE43BE">
        <w:rPr>
          <w:sz w:val="24"/>
          <w:szCs w:val="24"/>
        </w:rPr>
        <w:t>Трубачевское</w:t>
      </w:r>
      <w:r w:rsidRPr="00FE43BE">
        <w:rPr>
          <w:sz w:val="24"/>
          <w:szCs w:val="24"/>
          <w:bdr w:val="none" w:sz="0" w:space="0" w:color="auto" w:frame="1"/>
        </w:rPr>
        <w:t xml:space="preserve"> сельское поселение.</w:t>
      </w:r>
    </w:p>
    <w:p w:rsidR="000D1564" w:rsidRPr="00FE43BE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3.14.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C86053" w:rsidRDefault="000D1564" w:rsidP="0051291A">
      <w:pPr>
        <w:pStyle w:val="21"/>
        <w:rPr>
          <w:sz w:val="24"/>
          <w:szCs w:val="24"/>
        </w:rPr>
      </w:pPr>
      <w:r w:rsidRPr="00FE43BE">
        <w:rPr>
          <w:sz w:val="24"/>
          <w:szCs w:val="24"/>
          <w:bdr w:val="none" w:sz="0" w:space="0" w:color="auto" w:frame="1"/>
        </w:rPr>
        <w:t>3.15. Муниципальная комиссия в течение 3 рабочих дней со дня вынесения заключения о возможности (об отсутствии возможности)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направляет инвалиду копию указанного заключения.</w:t>
      </w:r>
    </w:p>
    <w:p w:rsidR="00BF7457" w:rsidRDefault="000D1564" w:rsidP="0051291A">
      <w:pPr>
        <w:pStyle w:val="21"/>
        <w:rPr>
          <w:sz w:val="24"/>
          <w:szCs w:val="24"/>
          <w:bdr w:val="none" w:sz="0" w:space="0" w:color="auto" w:frame="1"/>
        </w:rPr>
      </w:pPr>
      <w:r w:rsidRPr="00FE43BE">
        <w:rPr>
          <w:sz w:val="24"/>
          <w:szCs w:val="24"/>
          <w:bdr w:val="none" w:sz="0" w:space="0" w:color="auto" w:frame="1"/>
        </w:rPr>
        <w:t xml:space="preserve">3.16. Срок хранения актов, решений, заключений комиссии — не менее 10 </w:t>
      </w:r>
    </w:p>
    <w:p w:rsidR="00E200DE" w:rsidRDefault="00E200DE" w:rsidP="0051291A">
      <w:pPr>
        <w:pStyle w:val="21"/>
        <w:rPr>
          <w:sz w:val="24"/>
          <w:szCs w:val="24"/>
          <w:bdr w:val="none" w:sz="0" w:space="0" w:color="auto" w:frame="1"/>
        </w:rPr>
      </w:pPr>
    </w:p>
    <w:p w:rsidR="00E200DE" w:rsidRDefault="00E200DE" w:rsidP="0051291A">
      <w:pPr>
        <w:pStyle w:val="21"/>
        <w:rPr>
          <w:sz w:val="24"/>
          <w:szCs w:val="24"/>
          <w:bdr w:val="none" w:sz="0" w:space="0" w:color="auto" w:frame="1"/>
        </w:rPr>
      </w:pPr>
    </w:p>
    <w:p w:rsidR="00E200DE" w:rsidRDefault="00E200DE" w:rsidP="0051291A">
      <w:pPr>
        <w:pStyle w:val="21"/>
        <w:rPr>
          <w:sz w:val="24"/>
          <w:szCs w:val="24"/>
          <w:bdr w:val="none" w:sz="0" w:space="0" w:color="auto" w:frame="1"/>
        </w:rPr>
      </w:pPr>
    </w:p>
    <w:p w:rsidR="00E200DE" w:rsidRDefault="00E200DE" w:rsidP="0051291A">
      <w:pPr>
        <w:pStyle w:val="21"/>
        <w:rPr>
          <w:sz w:val="24"/>
          <w:szCs w:val="24"/>
          <w:bdr w:val="none" w:sz="0" w:space="0" w:color="auto" w:frame="1"/>
        </w:rPr>
      </w:pPr>
    </w:p>
    <w:p w:rsidR="00E200DE" w:rsidRDefault="00E200DE" w:rsidP="0051291A">
      <w:pPr>
        <w:pStyle w:val="21"/>
        <w:rPr>
          <w:sz w:val="24"/>
          <w:szCs w:val="24"/>
          <w:bdr w:val="none" w:sz="0" w:space="0" w:color="auto" w:frame="1"/>
        </w:rPr>
      </w:pPr>
    </w:p>
    <w:p w:rsidR="00E200DE" w:rsidRPr="0051291A" w:rsidRDefault="00E200DE" w:rsidP="0051291A">
      <w:pPr>
        <w:pStyle w:val="21"/>
        <w:rPr>
          <w:sz w:val="24"/>
          <w:szCs w:val="24"/>
        </w:rPr>
      </w:pPr>
    </w:p>
    <w:p w:rsidR="000D1564" w:rsidRPr="0051291A" w:rsidRDefault="000D1564" w:rsidP="0051291A">
      <w:pPr>
        <w:pStyle w:val="21"/>
        <w:jc w:val="right"/>
        <w:rPr>
          <w:sz w:val="24"/>
          <w:szCs w:val="24"/>
        </w:rPr>
      </w:pPr>
      <w:r w:rsidRPr="0051291A">
        <w:rPr>
          <w:sz w:val="24"/>
          <w:szCs w:val="24"/>
          <w:bdr w:val="none" w:sz="0" w:space="0" w:color="auto" w:frame="1"/>
        </w:rPr>
        <w:lastRenderedPageBreak/>
        <w:t>Приложение 3</w:t>
      </w:r>
    </w:p>
    <w:p w:rsidR="000D1564" w:rsidRPr="0051291A" w:rsidRDefault="000D1564" w:rsidP="0051291A">
      <w:pPr>
        <w:pStyle w:val="21"/>
        <w:jc w:val="right"/>
        <w:rPr>
          <w:sz w:val="24"/>
          <w:szCs w:val="24"/>
        </w:rPr>
      </w:pPr>
      <w:r w:rsidRPr="0051291A">
        <w:rPr>
          <w:sz w:val="24"/>
          <w:szCs w:val="24"/>
          <w:bdr w:val="none" w:sz="0" w:space="0" w:color="auto" w:frame="1"/>
        </w:rPr>
        <w:t>к постановлению администрации </w:t>
      </w:r>
    </w:p>
    <w:p w:rsidR="00A26B26" w:rsidRPr="0051291A" w:rsidRDefault="008D1817" w:rsidP="0051291A">
      <w:pPr>
        <w:pStyle w:val="21"/>
        <w:jc w:val="right"/>
        <w:rPr>
          <w:color w:val="000000"/>
          <w:sz w:val="24"/>
          <w:szCs w:val="24"/>
        </w:rPr>
      </w:pPr>
      <w:r w:rsidRPr="0051291A">
        <w:rPr>
          <w:color w:val="000000"/>
          <w:sz w:val="24"/>
          <w:szCs w:val="24"/>
        </w:rPr>
        <w:t>Трубачевское</w:t>
      </w:r>
      <w:r w:rsidR="000D1564" w:rsidRPr="0051291A">
        <w:rPr>
          <w:color w:val="000000"/>
          <w:sz w:val="24"/>
          <w:szCs w:val="24"/>
          <w:bdr w:val="none" w:sz="0" w:space="0" w:color="auto" w:frame="1"/>
        </w:rPr>
        <w:t xml:space="preserve"> сельское поселение </w:t>
      </w:r>
    </w:p>
    <w:p w:rsidR="000D1564" w:rsidRPr="0051291A" w:rsidRDefault="000D1564" w:rsidP="0051291A">
      <w:pPr>
        <w:pStyle w:val="21"/>
        <w:jc w:val="right"/>
        <w:rPr>
          <w:sz w:val="24"/>
          <w:szCs w:val="24"/>
        </w:rPr>
      </w:pPr>
      <w:r w:rsidRPr="0051291A">
        <w:rPr>
          <w:color w:val="000000"/>
          <w:sz w:val="24"/>
          <w:szCs w:val="24"/>
          <w:bdr w:val="none" w:sz="0" w:space="0" w:color="auto" w:frame="1"/>
        </w:rPr>
        <w:t xml:space="preserve">от </w:t>
      </w:r>
      <w:r w:rsidR="00A26B26" w:rsidRPr="0051291A">
        <w:rPr>
          <w:color w:val="000000"/>
          <w:sz w:val="24"/>
          <w:szCs w:val="24"/>
        </w:rPr>
        <w:t>__________</w:t>
      </w:r>
      <w:r w:rsidRPr="0051291A">
        <w:rPr>
          <w:color w:val="000000"/>
          <w:sz w:val="24"/>
          <w:szCs w:val="24"/>
          <w:bdr w:val="none" w:sz="0" w:space="0" w:color="auto" w:frame="1"/>
        </w:rPr>
        <w:t xml:space="preserve">г. № </w:t>
      </w:r>
      <w:r w:rsidR="00A26B26" w:rsidRPr="0051291A">
        <w:rPr>
          <w:color w:val="000000"/>
          <w:sz w:val="24"/>
          <w:szCs w:val="24"/>
        </w:rPr>
        <w:t>__</w:t>
      </w:r>
    </w:p>
    <w:p w:rsidR="000D1564" w:rsidRPr="0051291A" w:rsidRDefault="000D1564" w:rsidP="0051291A">
      <w:pPr>
        <w:pStyle w:val="21"/>
        <w:jc w:val="center"/>
        <w:rPr>
          <w:sz w:val="24"/>
          <w:szCs w:val="24"/>
        </w:rPr>
      </w:pPr>
      <w:r w:rsidRPr="0051291A">
        <w:rPr>
          <w:b/>
          <w:bCs/>
          <w:color w:val="000000"/>
          <w:sz w:val="24"/>
          <w:szCs w:val="24"/>
          <w:bdr w:val="none" w:sz="0" w:space="0" w:color="auto" w:frame="1"/>
        </w:rPr>
        <w:t>ПЛАН</w:t>
      </w:r>
    </w:p>
    <w:p w:rsidR="000D1564" w:rsidRPr="0051291A" w:rsidRDefault="000D1564" w:rsidP="0051291A">
      <w:pPr>
        <w:pStyle w:val="21"/>
        <w:jc w:val="center"/>
        <w:rPr>
          <w:sz w:val="24"/>
          <w:szCs w:val="24"/>
        </w:rPr>
      </w:pPr>
      <w:r w:rsidRPr="0051291A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МЕРОПРИЯТИЙ ПО ПРИСПОСОБЛЕНИЮ ЖИЛЫХ ПОМЕЩЕНИЙ ИНВАЛИДОВ И ОБЩЕГО ИМУЩЕСТВА В МНОГОКВАРТИРНЫХ ДОМАХ, ВХОДЯЩИХ В СОСТАВ ЖИЛИЩНОГО ФОНДА МУНИЦИПАЛЬНОГО ОБРАЗОВАНИЯ </w:t>
      </w:r>
      <w:r w:rsidR="008D1817" w:rsidRPr="0051291A">
        <w:rPr>
          <w:b/>
          <w:bCs/>
          <w:color w:val="000000"/>
          <w:sz w:val="24"/>
          <w:szCs w:val="24"/>
        </w:rPr>
        <w:t>«ТРУБАЧЕВСКОЕ</w:t>
      </w:r>
      <w:r w:rsidRPr="0051291A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СЕЛЬСКОЕ ПОСЕЛЕНИЕ</w:t>
      </w:r>
      <w:r w:rsidR="008D1817" w:rsidRPr="0051291A">
        <w:rPr>
          <w:b/>
          <w:bCs/>
          <w:color w:val="000000"/>
          <w:sz w:val="24"/>
          <w:szCs w:val="24"/>
        </w:rPr>
        <w:t>»</w:t>
      </w:r>
      <w:r w:rsidRPr="0051291A">
        <w:rPr>
          <w:b/>
          <w:bCs/>
          <w:color w:val="000000"/>
          <w:sz w:val="24"/>
          <w:szCs w:val="24"/>
          <w:bdr w:val="none" w:sz="0" w:space="0" w:color="auto" w:frame="1"/>
        </w:rPr>
        <w:t>, В КОТОРЫХ ПРОЖИВАЮТ ИНВАЛИДЫ, С УЧЕТОМ ПОТРЕБНОСТЕЙ ИНВАЛИДОВ И ОБЕСПЕЧЕНИЯ УСЛОВИЙ ИХ ДОСТУПНОСТИ ДЛЯ ИНВАЛИДОВ</w:t>
      </w:r>
    </w:p>
    <w:tbl>
      <w:tblPr>
        <w:tblW w:w="9923" w:type="dxa"/>
        <w:tblInd w:w="-4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5"/>
        <w:gridCol w:w="4884"/>
        <w:gridCol w:w="2499"/>
        <w:gridCol w:w="1985"/>
      </w:tblGrid>
      <w:tr w:rsidR="0051291A" w:rsidRPr="0051291A" w:rsidTr="0051291A">
        <w:tc>
          <w:tcPr>
            <w:tcW w:w="555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N</w:t>
            </w:r>
            <w:r w:rsidRPr="0051291A">
              <w:rPr>
                <w:sz w:val="24"/>
                <w:szCs w:val="24"/>
                <w:bdr w:val="none" w:sz="0" w:space="0" w:color="auto" w:frame="1"/>
              </w:rPr>
              <w:br/>
              <w:t>п/п</w:t>
            </w:r>
          </w:p>
        </w:tc>
        <w:tc>
          <w:tcPr>
            <w:tcW w:w="4884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Мероприятие</w:t>
            </w:r>
          </w:p>
        </w:tc>
        <w:tc>
          <w:tcPr>
            <w:tcW w:w="249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Срок исполнения мероприятия</w:t>
            </w:r>
          </w:p>
        </w:tc>
        <w:tc>
          <w:tcPr>
            <w:tcW w:w="1985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Ответственные исполнители</w:t>
            </w:r>
          </w:p>
        </w:tc>
      </w:tr>
      <w:tr w:rsidR="0051291A" w:rsidRPr="0051291A" w:rsidTr="0051291A">
        <w:tc>
          <w:tcPr>
            <w:tcW w:w="555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884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9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985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51291A" w:rsidRPr="0051291A" w:rsidTr="0051291A">
        <w:tc>
          <w:tcPr>
            <w:tcW w:w="555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bottom"/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4884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Подготовка перечня жилых помещений, входящих в состав муниципального и частного жилищного фонда, в которых проживают инвалиды, для обследования</w:t>
            </w:r>
          </w:p>
        </w:tc>
        <w:tc>
          <w:tcPr>
            <w:tcW w:w="249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до 31.12.20</w:t>
            </w:r>
            <w:r w:rsidR="00A26B26" w:rsidRPr="0051291A">
              <w:rPr>
                <w:sz w:val="24"/>
                <w:szCs w:val="24"/>
              </w:rPr>
              <w:t>20</w:t>
            </w:r>
            <w:r w:rsidRPr="0051291A">
              <w:rPr>
                <w:sz w:val="24"/>
                <w:szCs w:val="24"/>
                <w:bdr w:val="none" w:sz="0" w:space="0" w:color="auto" w:frame="1"/>
              </w:rPr>
              <w:t xml:space="preserve"> г.</w:t>
            </w:r>
          </w:p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(далее – постоянно)</w:t>
            </w:r>
          </w:p>
        </w:tc>
        <w:tc>
          <w:tcPr>
            <w:tcW w:w="1985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Администрация поселения</w:t>
            </w:r>
          </w:p>
        </w:tc>
      </w:tr>
      <w:tr w:rsidR="0051291A" w:rsidRPr="0051291A" w:rsidTr="0051291A">
        <w:tc>
          <w:tcPr>
            <w:tcW w:w="555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bottom"/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4884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Утверждение графика обследования жилых помещений инвалидов</w:t>
            </w:r>
          </w:p>
        </w:tc>
        <w:tc>
          <w:tcPr>
            <w:tcW w:w="249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до 3</w:t>
            </w:r>
            <w:r w:rsidR="00A26B26" w:rsidRPr="0051291A">
              <w:rPr>
                <w:sz w:val="24"/>
                <w:szCs w:val="24"/>
              </w:rPr>
              <w:t>0</w:t>
            </w:r>
            <w:r w:rsidRPr="0051291A">
              <w:rPr>
                <w:sz w:val="24"/>
                <w:szCs w:val="24"/>
                <w:bdr w:val="none" w:sz="0" w:space="0" w:color="auto" w:frame="1"/>
              </w:rPr>
              <w:t>.0</w:t>
            </w:r>
            <w:r w:rsidR="00050CBE" w:rsidRPr="0051291A">
              <w:rPr>
                <w:sz w:val="24"/>
                <w:szCs w:val="24"/>
              </w:rPr>
              <w:t>6</w:t>
            </w:r>
            <w:r w:rsidRPr="0051291A">
              <w:rPr>
                <w:sz w:val="24"/>
                <w:szCs w:val="24"/>
                <w:bdr w:val="none" w:sz="0" w:space="0" w:color="auto" w:frame="1"/>
              </w:rPr>
              <w:t>.2020 г.</w:t>
            </w:r>
          </w:p>
        </w:tc>
        <w:tc>
          <w:tcPr>
            <w:tcW w:w="1985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Администрация поселения</w:t>
            </w:r>
          </w:p>
        </w:tc>
      </w:tr>
      <w:tr w:rsidR="0051291A" w:rsidRPr="0051291A" w:rsidTr="0051291A">
        <w:tc>
          <w:tcPr>
            <w:tcW w:w="555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bottom"/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4884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49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по мере поступления документов</w:t>
            </w:r>
          </w:p>
        </w:tc>
        <w:tc>
          <w:tcPr>
            <w:tcW w:w="1985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Муниципальная комиссия по обследованию жилых помещений инвалидов</w:t>
            </w:r>
          </w:p>
        </w:tc>
      </w:tr>
      <w:tr w:rsidR="0051291A" w:rsidRPr="0051291A" w:rsidTr="0051291A">
        <w:tc>
          <w:tcPr>
            <w:tcW w:w="555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bottom"/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4884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</w:t>
            </w:r>
          </w:p>
        </w:tc>
        <w:tc>
          <w:tcPr>
            <w:tcW w:w="249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до 28.0</w:t>
            </w:r>
            <w:r w:rsidR="00050CBE" w:rsidRPr="0051291A">
              <w:rPr>
                <w:sz w:val="24"/>
                <w:szCs w:val="24"/>
              </w:rPr>
              <w:t>8</w:t>
            </w:r>
            <w:r w:rsidRPr="0051291A">
              <w:rPr>
                <w:sz w:val="24"/>
                <w:szCs w:val="24"/>
                <w:bdr w:val="none" w:sz="0" w:space="0" w:color="auto" w:frame="1"/>
              </w:rPr>
              <w:t>.2020 г.</w:t>
            </w:r>
          </w:p>
        </w:tc>
        <w:tc>
          <w:tcPr>
            <w:tcW w:w="1985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Муниципальная комиссия по обследованию жилых помещений инвалидов</w:t>
            </w:r>
          </w:p>
        </w:tc>
      </w:tr>
      <w:tr w:rsidR="0051291A" w:rsidRPr="0051291A" w:rsidTr="0051291A">
        <w:tc>
          <w:tcPr>
            <w:tcW w:w="555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bottom"/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4884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49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до 28.0</w:t>
            </w:r>
            <w:r w:rsidR="00050CBE" w:rsidRPr="0051291A">
              <w:rPr>
                <w:sz w:val="24"/>
                <w:szCs w:val="24"/>
              </w:rPr>
              <w:t>8</w:t>
            </w:r>
            <w:r w:rsidRPr="0051291A">
              <w:rPr>
                <w:sz w:val="24"/>
                <w:szCs w:val="24"/>
                <w:bdr w:val="none" w:sz="0" w:space="0" w:color="auto" w:frame="1"/>
              </w:rPr>
              <w:t>.2020 г.</w:t>
            </w:r>
          </w:p>
        </w:tc>
        <w:tc>
          <w:tcPr>
            <w:tcW w:w="1985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Муниципальная комиссия по обследованию жилых помещений инвалидов</w:t>
            </w:r>
          </w:p>
        </w:tc>
      </w:tr>
      <w:tr w:rsidR="0051291A" w:rsidRPr="0051291A" w:rsidTr="0051291A">
        <w:tc>
          <w:tcPr>
            <w:tcW w:w="555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bottom"/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4884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Подготовка акта обследования жилого помещения инвалида</w:t>
            </w:r>
          </w:p>
        </w:tc>
        <w:tc>
          <w:tcPr>
            <w:tcW w:w="249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не более 60 календарных дней</w:t>
            </w:r>
          </w:p>
        </w:tc>
        <w:tc>
          <w:tcPr>
            <w:tcW w:w="1985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Муниципальная комиссия по обследованию жилых помещений инвалидов</w:t>
            </w:r>
          </w:p>
        </w:tc>
      </w:tr>
      <w:tr w:rsidR="0051291A" w:rsidRPr="0051291A" w:rsidTr="0051291A">
        <w:tc>
          <w:tcPr>
            <w:tcW w:w="555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bottom"/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7.</w:t>
            </w:r>
          </w:p>
        </w:tc>
        <w:tc>
          <w:tcPr>
            <w:tcW w:w="4884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 xml:space="preserve">Принятие решения о проведении проверки экономической целесообразности </w:t>
            </w:r>
            <w:r w:rsidRPr="0051291A">
              <w:rPr>
                <w:sz w:val="24"/>
                <w:szCs w:val="24"/>
                <w:bdr w:val="none" w:sz="0" w:space="0" w:color="auto" w:frame="1"/>
              </w:rPr>
              <w:lastRenderedPageBreak/>
              <w:t>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инвалида; оформление соответствующего решения (далее — решение об экономической целесообразности (нецелесообразности) реконструкции или капитального ремонта.</w:t>
            </w:r>
          </w:p>
        </w:tc>
        <w:tc>
          <w:tcPr>
            <w:tcW w:w="249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lastRenderedPageBreak/>
              <w:t xml:space="preserve">в течение 30 дней с даты оформления акта </w:t>
            </w:r>
            <w:r w:rsidRPr="0051291A">
              <w:rPr>
                <w:sz w:val="24"/>
                <w:szCs w:val="24"/>
                <w:bdr w:val="none" w:sz="0" w:space="0" w:color="auto" w:frame="1"/>
              </w:rPr>
              <w:lastRenderedPageBreak/>
              <w:t>обследования</w:t>
            </w:r>
          </w:p>
        </w:tc>
        <w:tc>
          <w:tcPr>
            <w:tcW w:w="1985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lastRenderedPageBreak/>
              <w:t xml:space="preserve">Муниципальная комиссия по </w:t>
            </w:r>
            <w:r w:rsidRPr="0051291A">
              <w:rPr>
                <w:sz w:val="24"/>
                <w:szCs w:val="24"/>
                <w:bdr w:val="none" w:sz="0" w:space="0" w:color="auto" w:frame="1"/>
              </w:rPr>
              <w:lastRenderedPageBreak/>
              <w:t>обследованию жилых помещений инвалидов</w:t>
            </w:r>
          </w:p>
        </w:tc>
      </w:tr>
      <w:tr w:rsidR="0051291A" w:rsidRPr="0051291A" w:rsidTr="0051291A">
        <w:tc>
          <w:tcPr>
            <w:tcW w:w="555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bottom"/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lastRenderedPageBreak/>
              <w:t>8.</w:t>
            </w:r>
          </w:p>
        </w:tc>
        <w:tc>
          <w:tcPr>
            <w:tcW w:w="4884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Вынесение заключения о возможности либо отсутствия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49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в течение одного месяца с даты решения об экономической целесообразности (нецелесообразности) реконструкции или капитального ремонта</w:t>
            </w:r>
          </w:p>
        </w:tc>
        <w:tc>
          <w:tcPr>
            <w:tcW w:w="1985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D1564" w:rsidRPr="0051291A" w:rsidRDefault="000D1564" w:rsidP="0051291A">
            <w:pPr>
              <w:pStyle w:val="21"/>
              <w:rPr>
                <w:sz w:val="24"/>
                <w:szCs w:val="24"/>
              </w:rPr>
            </w:pPr>
            <w:r w:rsidRPr="0051291A">
              <w:rPr>
                <w:sz w:val="24"/>
                <w:szCs w:val="24"/>
                <w:bdr w:val="none" w:sz="0" w:space="0" w:color="auto" w:frame="1"/>
              </w:rPr>
              <w:t>Муниципальная комиссия по обследованию жилых помещений инвалидов</w:t>
            </w:r>
          </w:p>
        </w:tc>
      </w:tr>
    </w:tbl>
    <w:p w:rsidR="00A26B26" w:rsidRPr="0051291A" w:rsidRDefault="00A26B26" w:rsidP="0051291A">
      <w:pPr>
        <w:pStyle w:val="21"/>
        <w:rPr>
          <w:sz w:val="24"/>
          <w:szCs w:val="24"/>
        </w:rPr>
      </w:pPr>
    </w:p>
    <w:p w:rsidR="00A26B26" w:rsidRPr="0051291A" w:rsidRDefault="00A26B26" w:rsidP="0051291A">
      <w:pPr>
        <w:pStyle w:val="21"/>
        <w:rPr>
          <w:sz w:val="24"/>
          <w:szCs w:val="24"/>
        </w:rPr>
      </w:pPr>
    </w:p>
    <w:p w:rsidR="00A26B26" w:rsidRPr="0051291A" w:rsidRDefault="00A26B26" w:rsidP="0051291A">
      <w:pPr>
        <w:pStyle w:val="21"/>
        <w:rPr>
          <w:sz w:val="24"/>
          <w:szCs w:val="24"/>
        </w:rPr>
      </w:pPr>
    </w:p>
    <w:p w:rsidR="00A26B26" w:rsidRPr="0051291A" w:rsidRDefault="00A26B26" w:rsidP="0051291A">
      <w:pPr>
        <w:pStyle w:val="21"/>
        <w:rPr>
          <w:sz w:val="24"/>
          <w:szCs w:val="24"/>
        </w:rPr>
      </w:pPr>
    </w:p>
    <w:p w:rsidR="00A26B26" w:rsidRPr="0051291A" w:rsidRDefault="00A26B26" w:rsidP="0051291A">
      <w:pPr>
        <w:pStyle w:val="21"/>
        <w:rPr>
          <w:sz w:val="24"/>
          <w:szCs w:val="24"/>
        </w:rPr>
      </w:pPr>
    </w:p>
    <w:p w:rsidR="00A26B26" w:rsidRPr="0051291A" w:rsidRDefault="00A26B26" w:rsidP="0051291A">
      <w:pPr>
        <w:pStyle w:val="21"/>
        <w:rPr>
          <w:sz w:val="24"/>
          <w:szCs w:val="24"/>
        </w:rPr>
      </w:pPr>
    </w:p>
    <w:p w:rsidR="00A26B26" w:rsidRPr="0051291A" w:rsidRDefault="00A26B26" w:rsidP="0051291A">
      <w:pPr>
        <w:pStyle w:val="21"/>
        <w:rPr>
          <w:sz w:val="24"/>
          <w:szCs w:val="24"/>
        </w:rPr>
      </w:pPr>
    </w:p>
    <w:p w:rsidR="00A26B26" w:rsidRPr="0051291A" w:rsidRDefault="00A26B26" w:rsidP="0051291A">
      <w:pPr>
        <w:pStyle w:val="21"/>
        <w:rPr>
          <w:sz w:val="24"/>
          <w:szCs w:val="24"/>
        </w:rPr>
      </w:pPr>
    </w:p>
    <w:p w:rsidR="00A26B26" w:rsidRPr="0051291A" w:rsidRDefault="00A26B26" w:rsidP="0051291A">
      <w:pPr>
        <w:pStyle w:val="21"/>
        <w:rPr>
          <w:sz w:val="24"/>
          <w:szCs w:val="24"/>
        </w:rPr>
      </w:pPr>
    </w:p>
    <w:p w:rsidR="00A26B26" w:rsidRPr="0051291A" w:rsidRDefault="00A26B26" w:rsidP="0051291A">
      <w:pPr>
        <w:pStyle w:val="21"/>
        <w:rPr>
          <w:sz w:val="24"/>
          <w:szCs w:val="24"/>
        </w:rPr>
      </w:pPr>
    </w:p>
    <w:p w:rsidR="00A26B26" w:rsidRPr="0051291A" w:rsidRDefault="00A26B26" w:rsidP="0051291A">
      <w:pPr>
        <w:pStyle w:val="21"/>
        <w:rPr>
          <w:sz w:val="24"/>
          <w:szCs w:val="24"/>
        </w:rPr>
      </w:pPr>
    </w:p>
    <w:p w:rsidR="00A26B26" w:rsidRPr="0051291A" w:rsidRDefault="00A26B26" w:rsidP="0051291A">
      <w:pPr>
        <w:pStyle w:val="21"/>
        <w:rPr>
          <w:sz w:val="24"/>
          <w:szCs w:val="24"/>
        </w:rPr>
      </w:pPr>
    </w:p>
    <w:p w:rsidR="00A26B26" w:rsidRPr="0051291A" w:rsidRDefault="00A26B26" w:rsidP="0051291A">
      <w:pPr>
        <w:pStyle w:val="21"/>
        <w:rPr>
          <w:sz w:val="24"/>
          <w:szCs w:val="24"/>
        </w:rPr>
      </w:pPr>
    </w:p>
    <w:p w:rsidR="00A26B26" w:rsidRPr="0051291A" w:rsidRDefault="00A26B26" w:rsidP="0051291A">
      <w:pPr>
        <w:pStyle w:val="21"/>
        <w:rPr>
          <w:sz w:val="24"/>
          <w:szCs w:val="24"/>
        </w:rPr>
      </w:pPr>
    </w:p>
    <w:p w:rsidR="00FE43BE" w:rsidRPr="0051291A" w:rsidRDefault="00FE43BE" w:rsidP="0051291A">
      <w:pPr>
        <w:pStyle w:val="21"/>
        <w:rPr>
          <w:sz w:val="24"/>
          <w:szCs w:val="24"/>
        </w:rPr>
      </w:pPr>
    </w:p>
    <w:p w:rsidR="00FE43BE" w:rsidRPr="0051291A" w:rsidRDefault="00FE43BE" w:rsidP="0051291A">
      <w:pPr>
        <w:pStyle w:val="21"/>
        <w:rPr>
          <w:sz w:val="24"/>
          <w:szCs w:val="24"/>
        </w:rPr>
      </w:pPr>
    </w:p>
    <w:p w:rsidR="00FE43BE" w:rsidRPr="0051291A" w:rsidRDefault="00FE43BE" w:rsidP="0051291A">
      <w:pPr>
        <w:pStyle w:val="21"/>
        <w:rPr>
          <w:sz w:val="24"/>
          <w:szCs w:val="24"/>
        </w:rPr>
      </w:pPr>
    </w:p>
    <w:p w:rsidR="00FE43BE" w:rsidRPr="0051291A" w:rsidRDefault="00FE43BE" w:rsidP="0051291A">
      <w:pPr>
        <w:pStyle w:val="21"/>
        <w:rPr>
          <w:sz w:val="24"/>
          <w:szCs w:val="24"/>
        </w:rPr>
      </w:pPr>
    </w:p>
    <w:p w:rsidR="00FE43BE" w:rsidRPr="0051291A" w:rsidRDefault="00FE43BE" w:rsidP="0051291A">
      <w:pPr>
        <w:pStyle w:val="21"/>
        <w:rPr>
          <w:sz w:val="24"/>
          <w:szCs w:val="24"/>
        </w:rPr>
      </w:pPr>
    </w:p>
    <w:p w:rsidR="00FE43BE" w:rsidRPr="0051291A" w:rsidRDefault="00FE43BE" w:rsidP="0051291A">
      <w:pPr>
        <w:pStyle w:val="21"/>
        <w:rPr>
          <w:sz w:val="24"/>
          <w:szCs w:val="24"/>
        </w:rPr>
      </w:pPr>
    </w:p>
    <w:p w:rsidR="00FE43BE" w:rsidRPr="0051291A" w:rsidRDefault="00FE43BE" w:rsidP="0051291A">
      <w:pPr>
        <w:pStyle w:val="21"/>
        <w:rPr>
          <w:sz w:val="24"/>
          <w:szCs w:val="24"/>
        </w:rPr>
      </w:pPr>
    </w:p>
    <w:p w:rsidR="00FE43BE" w:rsidRPr="0051291A" w:rsidRDefault="00FE43BE" w:rsidP="0051291A">
      <w:pPr>
        <w:pStyle w:val="21"/>
        <w:rPr>
          <w:sz w:val="24"/>
          <w:szCs w:val="24"/>
        </w:rPr>
      </w:pPr>
    </w:p>
    <w:p w:rsidR="00FE43BE" w:rsidRPr="0051291A" w:rsidRDefault="00FE43BE" w:rsidP="0051291A">
      <w:pPr>
        <w:pStyle w:val="21"/>
        <w:rPr>
          <w:sz w:val="24"/>
          <w:szCs w:val="24"/>
        </w:rPr>
      </w:pPr>
    </w:p>
    <w:p w:rsidR="00FE43BE" w:rsidRPr="0051291A" w:rsidRDefault="00FE43BE" w:rsidP="0051291A">
      <w:pPr>
        <w:pStyle w:val="21"/>
        <w:rPr>
          <w:sz w:val="24"/>
          <w:szCs w:val="24"/>
        </w:rPr>
      </w:pPr>
    </w:p>
    <w:p w:rsidR="00FE43BE" w:rsidRPr="0051291A" w:rsidRDefault="00FE43BE" w:rsidP="0051291A">
      <w:pPr>
        <w:pStyle w:val="21"/>
        <w:rPr>
          <w:sz w:val="24"/>
          <w:szCs w:val="24"/>
        </w:rPr>
      </w:pPr>
    </w:p>
    <w:p w:rsidR="00FE43BE" w:rsidRPr="0051291A" w:rsidRDefault="00FE43BE" w:rsidP="0051291A">
      <w:pPr>
        <w:pStyle w:val="21"/>
        <w:rPr>
          <w:sz w:val="24"/>
          <w:szCs w:val="24"/>
        </w:rPr>
      </w:pPr>
    </w:p>
    <w:p w:rsidR="00FE43BE" w:rsidRDefault="00FE43BE" w:rsidP="0051291A">
      <w:pPr>
        <w:pStyle w:val="21"/>
        <w:rPr>
          <w:sz w:val="24"/>
          <w:szCs w:val="24"/>
        </w:rPr>
      </w:pPr>
    </w:p>
    <w:p w:rsidR="0051291A" w:rsidRDefault="0051291A" w:rsidP="0051291A">
      <w:pPr>
        <w:pStyle w:val="21"/>
        <w:rPr>
          <w:sz w:val="24"/>
          <w:szCs w:val="24"/>
        </w:rPr>
      </w:pPr>
    </w:p>
    <w:p w:rsidR="0051291A" w:rsidRDefault="0051291A" w:rsidP="0051291A">
      <w:pPr>
        <w:pStyle w:val="21"/>
        <w:rPr>
          <w:sz w:val="24"/>
          <w:szCs w:val="24"/>
        </w:rPr>
      </w:pPr>
    </w:p>
    <w:p w:rsidR="0051291A" w:rsidRDefault="0051291A" w:rsidP="0051291A">
      <w:pPr>
        <w:pStyle w:val="21"/>
        <w:rPr>
          <w:sz w:val="24"/>
          <w:szCs w:val="24"/>
        </w:rPr>
      </w:pPr>
    </w:p>
    <w:p w:rsidR="0051291A" w:rsidRDefault="0051291A" w:rsidP="0051291A">
      <w:pPr>
        <w:pStyle w:val="21"/>
        <w:rPr>
          <w:sz w:val="24"/>
          <w:szCs w:val="24"/>
        </w:rPr>
      </w:pPr>
    </w:p>
    <w:p w:rsidR="0051291A" w:rsidRDefault="0051291A" w:rsidP="0051291A">
      <w:pPr>
        <w:pStyle w:val="21"/>
        <w:rPr>
          <w:sz w:val="24"/>
          <w:szCs w:val="24"/>
        </w:rPr>
      </w:pPr>
    </w:p>
    <w:p w:rsidR="0051291A" w:rsidRDefault="0051291A" w:rsidP="0051291A">
      <w:pPr>
        <w:pStyle w:val="21"/>
        <w:rPr>
          <w:sz w:val="24"/>
          <w:szCs w:val="24"/>
        </w:rPr>
      </w:pPr>
    </w:p>
    <w:p w:rsidR="0051291A" w:rsidRPr="0051291A" w:rsidRDefault="0051291A" w:rsidP="0051291A">
      <w:pPr>
        <w:pStyle w:val="21"/>
        <w:rPr>
          <w:sz w:val="24"/>
          <w:szCs w:val="24"/>
        </w:rPr>
      </w:pPr>
    </w:p>
    <w:p w:rsidR="00A26B26" w:rsidRPr="0051291A" w:rsidRDefault="00A26B26" w:rsidP="0051291A">
      <w:pPr>
        <w:pStyle w:val="21"/>
        <w:rPr>
          <w:sz w:val="24"/>
          <w:szCs w:val="24"/>
        </w:rPr>
      </w:pPr>
    </w:p>
    <w:p w:rsidR="000D1564" w:rsidRPr="0051291A" w:rsidRDefault="000D1564" w:rsidP="0051291A">
      <w:pPr>
        <w:pStyle w:val="21"/>
        <w:jc w:val="right"/>
        <w:rPr>
          <w:color w:val="444444"/>
          <w:sz w:val="24"/>
          <w:szCs w:val="24"/>
        </w:rPr>
      </w:pPr>
      <w:r w:rsidRPr="0051291A">
        <w:rPr>
          <w:color w:val="444444"/>
          <w:sz w:val="24"/>
          <w:szCs w:val="24"/>
          <w:bdr w:val="none" w:sz="0" w:space="0" w:color="auto" w:frame="1"/>
        </w:rPr>
        <w:lastRenderedPageBreak/>
        <w:t>Приложение 4</w:t>
      </w:r>
    </w:p>
    <w:p w:rsidR="000D1564" w:rsidRPr="0051291A" w:rsidRDefault="000D1564" w:rsidP="0051291A">
      <w:pPr>
        <w:pStyle w:val="21"/>
        <w:jc w:val="right"/>
        <w:rPr>
          <w:color w:val="444444"/>
          <w:sz w:val="24"/>
          <w:szCs w:val="24"/>
        </w:rPr>
      </w:pPr>
      <w:r w:rsidRPr="0051291A">
        <w:rPr>
          <w:color w:val="444444"/>
          <w:sz w:val="24"/>
          <w:szCs w:val="24"/>
          <w:bdr w:val="none" w:sz="0" w:space="0" w:color="auto" w:frame="1"/>
        </w:rPr>
        <w:t>к постановлению администрации</w:t>
      </w:r>
    </w:p>
    <w:p w:rsidR="00050CBE" w:rsidRPr="0051291A" w:rsidRDefault="008D1817" w:rsidP="0051291A">
      <w:pPr>
        <w:pStyle w:val="21"/>
        <w:jc w:val="right"/>
        <w:rPr>
          <w:color w:val="000000"/>
          <w:sz w:val="24"/>
          <w:szCs w:val="24"/>
        </w:rPr>
      </w:pPr>
      <w:r w:rsidRPr="0051291A">
        <w:rPr>
          <w:color w:val="000000"/>
          <w:sz w:val="24"/>
          <w:szCs w:val="24"/>
        </w:rPr>
        <w:t>Трубачевско</w:t>
      </w:r>
      <w:r w:rsidR="00FD321D" w:rsidRPr="0051291A">
        <w:rPr>
          <w:color w:val="000000"/>
          <w:sz w:val="24"/>
          <w:szCs w:val="24"/>
        </w:rPr>
        <w:t>го</w:t>
      </w:r>
      <w:r w:rsidR="000D1564" w:rsidRPr="0051291A">
        <w:rPr>
          <w:color w:val="000000"/>
          <w:sz w:val="24"/>
          <w:szCs w:val="24"/>
          <w:bdr w:val="none" w:sz="0" w:space="0" w:color="auto" w:frame="1"/>
        </w:rPr>
        <w:t xml:space="preserve"> сельско</w:t>
      </w:r>
      <w:r w:rsidR="00FD321D" w:rsidRPr="0051291A">
        <w:rPr>
          <w:color w:val="000000"/>
          <w:sz w:val="24"/>
          <w:szCs w:val="24"/>
        </w:rPr>
        <w:t>го</w:t>
      </w:r>
      <w:r w:rsidR="000D1564" w:rsidRPr="0051291A">
        <w:rPr>
          <w:color w:val="000000"/>
          <w:sz w:val="24"/>
          <w:szCs w:val="24"/>
          <w:bdr w:val="none" w:sz="0" w:space="0" w:color="auto" w:frame="1"/>
        </w:rPr>
        <w:t xml:space="preserve"> поселени</w:t>
      </w:r>
      <w:r w:rsidR="00FD321D" w:rsidRPr="0051291A">
        <w:rPr>
          <w:color w:val="000000"/>
          <w:sz w:val="24"/>
          <w:szCs w:val="24"/>
        </w:rPr>
        <w:t>я</w:t>
      </w:r>
    </w:p>
    <w:p w:rsidR="000D1564" w:rsidRPr="0051291A" w:rsidRDefault="000D1564" w:rsidP="0051291A">
      <w:pPr>
        <w:pStyle w:val="21"/>
        <w:jc w:val="right"/>
        <w:rPr>
          <w:color w:val="444444"/>
          <w:sz w:val="24"/>
          <w:szCs w:val="24"/>
        </w:rPr>
      </w:pPr>
      <w:r w:rsidRPr="0051291A">
        <w:rPr>
          <w:color w:val="000000"/>
          <w:sz w:val="24"/>
          <w:szCs w:val="24"/>
          <w:bdr w:val="none" w:sz="0" w:space="0" w:color="auto" w:frame="1"/>
        </w:rPr>
        <w:t xml:space="preserve">от </w:t>
      </w:r>
      <w:r w:rsidR="00050CBE" w:rsidRPr="0051291A">
        <w:rPr>
          <w:color w:val="000000"/>
          <w:sz w:val="24"/>
          <w:szCs w:val="24"/>
        </w:rPr>
        <w:t>_________</w:t>
      </w:r>
      <w:r w:rsidRPr="0051291A">
        <w:rPr>
          <w:color w:val="000000"/>
          <w:sz w:val="24"/>
          <w:szCs w:val="24"/>
          <w:bdr w:val="none" w:sz="0" w:space="0" w:color="auto" w:frame="1"/>
        </w:rPr>
        <w:t xml:space="preserve">г. № </w:t>
      </w:r>
      <w:r w:rsidR="00050CBE" w:rsidRPr="0051291A">
        <w:rPr>
          <w:color w:val="000000"/>
          <w:sz w:val="24"/>
          <w:szCs w:val="24"/>
        </w:rPr>
        <w:t>___</w:t>
      </w:r>
    </w:p>
    <w:p w:rsidR="000D1564" w:rsidRPr="0051291A" w:rsidRDefault="000D1564" w:rsidP="0051291A">
      <w:pPr>
        <w:pStyle w:val="21"/>
        <w:jc w:val="right"/>
        <w:rPr>
          <w:sz w:val="24"/>
          <w:szCs w:val="24"/>
        </w:rPr>
      </w:pPr>
      <w:r w:rsidRPr="0051291A">
        <w:rPr>
          <w:b/>
          <w:bCs/>
          <w:sz w:val="24"/>
          <w:szCs w:val="24"/>
          <w:bdr w:val="none" w:sz="0" w:space="0" w:color="auto" w:frame="1"/>
        </w:rPr>
        <w:t>Форма уведомления</w:t>
      </w:r>
    </w:p>
    <w:p w:rsidR="000D1564" w:rsidRPr="0051291A" w:rsidRDefault="000D1564" w:rsidP="0051291A">
      <w:pPr>
        <w:pStyle w:val="21"/>
        <w:jc w:val="right"/>
        <w:rPr>
          <w:sz w:val="24"/>
          <w:szCs w:val="24"/>
        </w:rPr>
      </w:pPr>
      <w:r w:rsidRPr="0051291A">
        <w:rPr>
          <w:b/>
          <w:bCs/>
          <w:sz w:val="24"/>
          <w:szCs w:val="24"/>
          <w:bdr w:val="none" w:sz="0" w:space="0" w:color="auto" w:frame="1"/>
        </w:rPr>
        <w:t>о возможности обследования</w:t>
      </w:r>
    </w:p>
    <w:p w:rsidR="000D1564" w:rsidRPr="0051291A" w:rsidRDefault="000D1564" w:rsidP="0051291A">
      <w:pPr>
        <w:pStyle w:val="21"/>
        <w:jc w:val="right"/>
        <w:rPr>
          <w:sz w:val="24"/>
          <w:szCs w:val="24"/>
        </w:rPr>
      </w:pPr>
      <w:r w:rsidRPr="0051291A">
        <w:rPr>
          <w:b/>
          <w:bCs/>
          <w:sz w:val="24"/>
          <w:szCs w:val="24"/>
          <w:bdr w:val="none" w:sz="0" w:space="0" w:color="auto" w:frame="1"/>
        </w:rPr>
        <w:t>жилых помещений</w:t>
      </w:r>
    </w:p>
    <w:p w:rsidR="00050CBE" w:rsidRPr="0051291A" w:rsidRDefault="000D1564" w:rsidP="0051291A">
      <w:pPr>
        <w:pStyle w:val="21"/>
        <w:jc w:val="right"/>
        <w:rPr>
          <w:color w:val="444444"/>
          <w:sz w:val="24"/>
          <w:szCs w:val="24"/>
        </w:rPr>
      </w:pPr>
      <w:r w:rsidRPr="0051291A">
        <w:rPr>
          <w:color w:val="444444"/>
          <w:sz w:val="24"/>
          <w:szCs w:val="24"/>
          <w:bdr w:val="none" w:sz="0" w:space="0" w:color="auto" w:frame="1"/>
        </w:rPr>
        <w:t>_________</w:t>
      </w:r>
    </w:p>
    <w:p w:rsidR="000D1564" w:rsidRPr="0051291A" w:rsidRDefault="000D1564" w:rsidP="0051291A">
      <w:pPr>
        <w:pStyle w:val="21"/>
        <w:jc w:val="right"/>
        <w:rPr>
          <w:color w:val="444444"/>
          <w:sz w:val="24"/>
          <w:szCs w:val="24"/>
        </w:rPr>
      </w:pPr>
      <w:r w:rsidRPr="0051291A">
        <w:rPr>
          <w:color w:val="444444"/>
          <w:sz w:val="24"/>
          <w:szCs w:val="24"/>
          <w:bdr w:val="none" w:sz="0" w:space="0" w:color="auto" w:frame="1"/>
        </w:rPr>
        <w:t>________________</w:t>
      </w:r>
    </w:p>
    <w:p w:rsidR="000D1564" w:rsidRPr="0051291A" w:rsidRDefault="000D1564" w:rsidP="0051291A">
      <w:pPr>
        <w:pStyle w:val="21"/>
        <w:jc w:val="right"/>
        <w:rPr>
          <w:color w:val="444444"/>
          <w:sz w:val="24"/>
          <w:szCs w:val="24"/>
        </w:rPr>
      </w:pPr>
      <w:r w:rsidRPr="0051291A">
        <w:rPr>
          <w:color w:val="444444"/>
          <w:sz w:val="24"/>
          <w:szCs w:val="24"/>
          <w:bdr w:val="none" w:sz="0" w:space="0" w:color="auto" w:frame="1"/>
        </w:rPr>
        <w:t>(ФИО, адрес проживания инвалида)</w:t>
      </w:r>
    </w:p>
    <w:p w:rsidR="000D1564" w:rsidRPr="0051291A" w:rsidRDefault="000D1564" w:rsidP="0051291A">
      <w:pPr>
        <w:pStyle w:val="21"/>
        <w:jc w:val="center"/>
        <w:rPr>
          <w:color w:val="444444"/>
          <w:sz w:val="24"/>
          <w:szCs w:val="24"/>
        </w:rPr>
      </w:pPr>
      <w:r w:rsidRPr="0051291A">
        <w:rPr>
          <w:b/>
          <w:bCs/>
          <w:color w:val="444444"/>
          <w:sz w:val="24"/>
          <w:szCs w:val="24"/>
          <w:bdr w:val="none" w:sz="0" w:space="0" w:color="auto" w:frame="1"/>
        </w:rPr>
        <w:t>Уважаемый (ая)___________________________!</w:t>
      </w:r>
    </w:p>
    <w:p w:rsidR="000D1564" w:rsidRPr="0051291A" w:rsidRDefault="000D1564" w:rsidP="0051291A">
      <w:pPr>
        <w:pStyle w:val="21"/>
        <w:rPr>
          <w:color w:val="444444"/>
          <w:sz w:val="24"/>
          <w:szCs w:val="24"/>
        </w:rPr>
      </w:pPr>
      <w:r w:rsidRPr="0051291A">
        <w:rPr>
          <w:color w:val="000000"/>
          <w:sz w:val="24"/>
          <w:szCs w:val="24"/>
          <w:bdr w:val="none" w:sz="0" w:space="0" w:color="auto" w:frame="1"/>
        </w:rPr>
        <w:t xml:space="preserve">Информируем Вас, что </w:t>
      </w:r>
      <w:r w:rsidR="00050CBE" w:rsidRPr="0051291A">
        <w:rPr>
          <w:color w:val="000000"/>
          <w:sz w:val="24"/>
          <w:szCs w:val="24"/>
        </w:rPr>
        <w:t>на территории Трубачевского сельского поселения</w:t>
      </w:r>
      <w:r w:rsidRPr="0051291A">
        <w:rPr>
          <w:color w:val="000000"/>
          <w:sz w:val="24"/>
          <w:szCs w:val="24"/>
          <w:bdr w:val="none" w:sz="0" w:space="0" w:color="auto" w:frame="1"/>
        </w:rPr>
        <w:t> проводятся обследования жилых помещений инвалидов и общего имущества в многоквартирном доме, в котором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0D1564" w:rsidRPr="0051291A" w:rsidRDefault="000D1564" w:rsidP="0051291A">
      <w:pPr>
        <w:pStyle w:val="21"/>
        <w:rPr>
          <w:bCs/>
          <w:kern w:val="36"/>
          <w:sz w:val="24"/>
          <w:szCs w:val="24"/>
        </w:rPr>
      </w:pPr>
      <w:r w:rsidRPr="0051291A">
        <w:rPr>
          <w:sz w:val="24"/>
          <w:szCs w:val="24"/>
          <w:bdr w:val="none" w:sz="0" w:space="0" w:color="auto" w:frame="1"/>
        </w:rPr>
        <w:t xml:space="preserve">В соответствии с постановлением Правительства Российской Федерации от 9 июля 2016 года №649 «О мерах по приспособлению жилых помещений и общего имущества в многоквартирном доме с учетом потребностей инвалидов» и Постановлением </w:t>
      </w:r>
      <w:r w:rsidR="00FD321D" w:rsidRPr="0051291A">
        <w:rPr>
          <w:sz w:val="24"/>
          <w:szCs w:val="24"/>
        </w:rPr>
        <w:t>администрации Томской</w:t>
      </w:r>
      <w:r w:rsidRPr="0051291A">
        <w:rPr>
          <w:sz w:val="24"/>
          <w:szCs w:val="24"/>
          <w:bdr w:val="none" w:sz="0" w:space="0" w:color="auto" w:frame="1"/>
        </w:rPr>
        <w:t xml:space="preserve"> области от </w:t>
      </w:r>
      <w:r w:rsidR="00FD321D" w:rsidRPr="0051291A">
        <w:rPr>
          <w:sz w:val="24"/>
          <w:szCs w:val="24"/>
        </w:rPr>
        <w:t xml:space="preserve">17.07.2018  № 288а </w:t>
      </w:r>
      <w:r w:rsidRPr="0051291A">
        <w:rPr>
          <w:sz w:val="24"/>
          <w:szCs w:val="24"/>
          <w:bdr w:val="none" w:sz="0" w:space="0" w:color="auto" w:frame="1"/>
        </w:rPr>
        <w:t>«</w:t>
      </w:r>
      <w:r w:rsidR="00FD321D" w:rsidRPr="0051291A">
        <w:rPr>
          <w:bCs/>
          <w:kern w:val="36"/>
          <w:sz w:val="24"/>
          <w:szCs w:val="24"/>
        </w:rPr>
        <w:t>О мерах по реализации постановления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в Томской области</w:t>
      </w:r>
      <w:r w:rsidRPr="0051291A">
        <w:rPr>
          <w:sz w:val="24"/>
          <w:szCs w:val="24"/>
          <w:bdr w:val="none" w:sz="0" w:space="0" w:color="auto" w:frame="1"/>
        </w:rPr>
        <w:t xml:space="preserve">» Вы имеете право обратиться в комиссии по обследованию жилых помещений и общего имущества в многоквартирных домах, в которых проживают инвалиды по адресу: </w:t>
      </w:r>
      <w:r w:rsidR="00FD321D" w:rsidRPr="0051291A">
        <w:rPr>
          <w:sz w:val="24"/>
          <w:szCs w:val="24"/>
        </w:rPr>
        <w:t xml:space="preserve">Томская </w:t>
      </w:r>
      <w:r w:rsidRPr="0051291A">
        <w:rPr>
          <w:sz w:val="24"/>
          <w:szCs w:val="24"/>
          <w:bdr w:val="none" w:sz="0" w:space="0" w:color="auto" w:frame="1"/>
        </w:rPr>
        <w:t xml:space="preserve"> область, </w:t>
      </w:r>
      <w:r w:rsidR="00FD321D" w:rsidRPr="0051291A">
        <w:rPr>
          <w:sz w:val="24"/>
          <w:szCs w:val="24"/>
        </w:rPr>
        <w:t>Шегарский район</w:t>
      </w:r>
      <w:r w:rsidRPr="0051291A">
        <w:rPr>
          <w:sz w:val="24"/>
          <w:szCs w:val="24"/>
          <w:bdr w:val="none" w:sz="0" w:space="0" w:color="auto" w:frame="1"/>
        </w:rPr>
        <w:t xml:space="preserve">, </w:t>
      </w:r>
      <w:r w:rsidR="00FD321D" w:rsidRPr="0051291A">
        <w:rPr>
          <w:sz w:val="24"/>
          <w:szCs w:val="24"/>
        </w:rPr>
        <w:t>с</w:t>
      </w:r>
      <w:r w:rsidRPr="0051291A">
        <w:rPr>
          <w:sz w:val="24"/>
          <w:szCs w:val="24"/>
          <w:bdr w:val="none" w:sz="0" w:space="0" w:color="auto" w:frame="1"/>
        </w:rPr>
        <w:t xml:space="preserve">. </w:t>
      </w:r>
      <w:r w:rsidR="00FD321D" w:rsidRPr="0051291A">
        <w:rPr>
          <w:sz w:val="24"/>
          <w:szCs w:val="24"/>
        </w:rPr>
        <w:t>Трубачево, ул. Центральная</w:t>
      </w:r>
      <w:r w:rsidRPr="0051291A">
        <w:rPr>
          <w:sz w:val="24"/>
          <w:szCs w:val="24"/>
          <w:bdr w:val="none" w:sz="0" w:space="0" w:color="auto" w:frame="1"/>
        </w:rPr>
        <w:t xml:space="preserve">, д. </w:t>
      </w:r>
      <w:r w:rsidR="00FD321D" w:rsidRPr="0051291A">
        <w:rPr>
          <w:sz w:val="24"/>
          <w:szCs w:val="24"/>
        </w:rPr>
        <w:t>7</w:t>
      </w:r>
      <w:r w:rsidRPr="0051291A">
        <w:rPr>
          <w:sz w:val="24"/>
          <w:szCs w:val="24"/>
          <w:bdr w:val="none" w:sz="0" w:space="0" w:color="auto" w:frame="1"/>
        </w:rPr>
        <w:t xml:space="preserve"> тел. 8(</w:t>
      </w:r>
      <w:r w:rsidR="00FD321D" w:rsidRPr="0051291A">
        <w:rPr>
          <w:sz w:val="24"/>
          <w:szCs w:val="24"/>
        </w:rPr>
        <w:t>38247) 38127</w:t>
      </w:r>
      <w:r w:rsidRPr="0051291A">
        <w:rPr>
          <w:sz w:val="24"/>
          <w:szCs w:val="24"/>
          <w:bdr w:val="none" w:sz="0" w:space="0" w:color="auto" w:frame="1"/>
        </w:rPr>
        <w:t>, предоставив документы: 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о признании гражданина инвалидом, в том числе выписки из акта медико-социальной экспертизы гражданина, признанного инвалидом.</w:t>
      </w:r>
    </w:p>
    <w:p w:rsidR="00FD321D" w:rsidRPr="0051291A" w:rsidRDefault="00FD321D" w:rsidP="0051291A">
      <w:pPr>
        <w:pStyle w:val="21"/>
        <w:rPr>
          <w:sz w:val="24"/>
          <w:szCs w:val="24"/>
        </w:rPr>
      </w:pPr>
    </w:p>
    <w:p w:rsidR="000D1564" w:rsidRPr="0051291A" w:rsidRDefault="000D1564" w:rsidP="0051291A">
      <w:pPr>
        <w:pStyle w:val="21"/>
        <w:rPr>
          <w:sz w:val="24"/>
          <w:szCs w:val="24"/>
        </w:rPr>
      </w:pPr>
      <w:r w:rsidRPr="0051291A">
        <w:rPr>
          <w:sz w:val="24"/>
          <w:szCs w:val="24"/>
          <w:bdr w:val="none" w:sz="0" w:space="0" w:color="auto" w:frame="1"/>
        </w:rPr>
        <w:t>Председатель комиссии</w:t>
      </w:r>
    </w:p>
    <w:p w:rsidR="000D1564" w:rsidRPr="0051291A" w:rsidRDefault="000D1564" w:rsidP="0051291A">
      <w:pPr>
        <w:pStyle w:val="21"/>
        <w:rPr>
          <w:sz w:val="24"/>
          <w:szCs w:val="24"/>
        </w:rPr>
      </w:pPr>
      <w:r w:rsidRPr="0051291A">
        <w:rPr>
          <w:sz w:val="24"/>
          <w:szCs w:val="24"/>
          <w:bdr w:val="none" w:sz="0" w:space="0" w:color="auto" w:frame="1"/>
        </w:rPr>
        <w:t>по обследованию жилых помещений и</w:t>
      </w:r>
    </w:p>
    <w:p w:rsidR="000D1564" w:rsidRPr="0051291A" w:rsidRDefault="000D1564" w:rsidP="0051291A">
      <w:pPr>
        <w:pStyle w:val="21"/>
        <w:rPr>
          <w:sz w:val="24"/>
          <w:szCs w:val="24"/>
        </w:rPr>
      </w:pPr>
      <w:r w:rsidRPr="0051291A">
        <w:rPr>
          <w:sz w:val="24"/>
          <w:szCs w:val="24"/>
          <w:bdr w:val="none" w:sz="0" w:space="0" w:color="auto" w:frame="1"/>
        </w:rPr>
        <w:t>общего имущества в многоквартирных домах,</w:t>
      </w:r>
    </w:p>
    <w:p w:rsidR="000D1564" w:rsidRPr="0051291A" w:rsidRDefault="000D1564" w:rsidP="0051291A">
      <w:pPr>
        <w:pStyle w:val="21"/>
        <w:rPr>
          <w:sz w:val="24"/>
          <w:szCs w:val="24"/>
        </w:rPr>
      </w:pPr>
      <w:r w:rsidRPr="0051291A">
        <w:rPr>
          <w:sz w:val="24"/>
          <w:szCs w:val="24"/>
          <w:bdr w:val="none" w:sz="0" w:space="0" w:color="auto" w:frame="1"/>
        </w:rPr>
        <w:t>в которых проживают инвалиды ___________________ (ФИО)</w:t>
      </w:r>
    </w:p>
    <w:p w:rsidR="000D1564" w:rsidRPr="0051291A" w:rsidRDefault="000D1564" w:rsidP="0051291A">
      <w:pPr>
        <w:pStyle w:val="21"/>
        <w:rPr>
          <w:sz w:val="24"/>
          <w:szCs w:val="24"/>
        </w:rPr>
      </w:pPr>
      <w:r w:rsidRPr="0051291A">
        <w:rPr>
          <w:sz w:val="24"/>
          <w:szCs w:val="24"/>
          <w:bdr w:val="none" w:sz="0" w:space="0" w:color="auto" w:frame="1"/>
        </w:rPr>
        <w:t>(подпись)</w:t>
      </w:r>
    </w:p>
    <w:p w:rsidR="00FD321D" w:rsidRPr="0051291A" w:rsidRDefault="00FD321D" w:rsidP="0051291A">
      <w:pPr>
        <w:pStyle w:val="21"/>
        <w:rPr>
          <w:color w:val="444444"/>
          <w:sz w:val="24"/>
          <w:szCs w:val="24"/>
        </w:rPr>
      </w:pPr>
    </w:p>
    <w:p w:rsidR="00FD321D" w:rsidRPr="0051291A" w:rsidRDefault="00FD321D" w:rsidP="0051291A">
      <w:pPr>
        <w:pStyle w:val="21"/>
        <w:rPr>
          <w:color w:val="444444"/>
          <w:sz w:val="24"/>
          <w:szCs w:val="24"/>
        </w:rPr>
      </w:pPr>
    </w:p>
    <w:p w:rsidR="00FD321D" w:rsidRPr="0051291A" w:rsidRDefault="00FD321D" w:rsidP="0051291A">
      <w:pPr>
        <w:pStyle w:val="21"/>
        <w:rPr>
          <w:color w:val="444444"/>
          <w:sz w:val="24"/>
          <w:szCs w:val="24"/>
        </w:rPr>
      </w:pPr>
    </w:p>
    <w:p w:rsidR="00FD321D" w:rsidRPr="0051291A" w:rsidRDefault="00FD321D" w:rsidP="0051291A">
      <w:pPr>
        <w:pStyle w:val="21"/>
        <w:rPr>
          <w:color w:val="444444"/>
          <w:sz w:val="24"/>
          <w:szCs w:val="24"/>
        </w:rPr>
      </w:pPr>
    </w:p>
    <w:p w:rsidR="00FD321D" w:rsidRPr="0051291A" w:rsidRDefault="00FD321D" w:rsidP="0051291A">
      <w:pPr>
        <w:pStyle w:val="21"/>
        <w:rPr>
          <w:color w:val="444444"/>
          <w:sz w:val="24"/>
          <w:szCs w:val="24"/>
        </w:rPr>
      </w:pPr>
    </w:p>
    <w:p w:rsidR="00FD321D" w:rsidRPr="0051291A" w:rsidRDefault="00FD321D" w:rsidP="0051291A">
      <w:pPr>
        <w:pStyle w:val="21"/>
        <w:rPr>
          <w:color w:val="444444"/>
          <w:sz w:val="24"/>
          <w:szCs w:val="24"/>
        </w:rPr>
      </w:pPr>
    </w:p>
    <w:p w:rsidR="00FD321D" w:rsidRPr="0051291A" w:rsidRDefault="00FD321D" w:rsidP="0051291A">
      <w:pPr>
        <w:pStyle w:val="21"/>
        <w:rPr>
          <w:color w:val="444444"/>
          <w:sz w:val="24"/>
          <w:szCs w:val="24"/>
        </w:rPr>
      </w:pPr>
    </w:p>
    <w:p w:rsidR="00FD321D" w:rsidRPr="0051291A" w:rsidRDefault="00FD321D" w:rsidP="0051291A">
      <w:pPr>
        <w:pStyle w:val="21"/>
        <w:rPr>
          <w:color w:val="444444"/>
          <w:sz w:val="24"/>
          <w:szCs w:val="24"/>
        </w:rPr>
      </w:pPr>
    </w:p>
    <w:p w:rsidR="00FD321D" w:rsidRPr="0051291A" w:rsidRDefault="00FD321D" w:rsidP="0051291A">
      <w:pPr>
        <w:pStyle w:val="21"/>
        <w:rPr>
          <w:color w:val="444444"/>
          <w:sz w:val="24"/>
          <w:szCs w:val="24"/>
        </w:rPr>
      </w:pPr>
    </w:p>
    <w:p w:rsidR="00FD321D" w:rsidRPr="0051291A" w:rsidRDefault="00FD321D" w:rsidP="0051291A">
      <w:pPr>
        <w:pStyle w:val="21"/>
        <w:rPr>
          <w:color w:val="444444"/>
          <w:sz w:val="24"/>
          <w:szCs w:val="24"/>
        </w:rPr>
      </w:pPr>
    </w:p>
    <w:p w:rsidR="00FD321D" w:rsidRDefault="00FD321D" w:rsidP="0051291A">
      <w:pPr>
        <w:pStyle w:val="21"/>
        <w:rPr>
          <w:color w:val="444444"/>
          <w:sz w:val="24"/>
          <w:szCs w:val="24"/>
        </w:rPr>
      </w:pPr>
    </w:p>
    <w:p w:rsidR="0051291A" w:rsidRDefault="0051291A" w:rsidP="0051291A">
      <w:pPr>
        <w:pStyle w:val="21"/>
        <w:rPr>
          <w:color w:val="444444"/>
          <w:sz w:val="24"/>
          <w:szCs w:val="24"/>
        </w:rPr>
      </w:pPr>
    </w:p>
    <w:p w:rsidR="0051291A" w:rsidRDefault="0051291A" w:rsidP="0051291A">
      <w:pPr>
        <w:pStyle w:val="21"/>
        <w:rPr>
          <w:color w:val="444444"/>
          <w:sz w:val="24"/>
          <w:szCs w:val="24"/>
        </w:rPr>
      </w:pPr>
    </w:p>
    <w:p w:rsidR="0051291A" w:rsidRDefault="0051291A" w:rsidP="0051291A">
      <w:pPr>
        <w:pStyle w:val="21"/>
        <w:rPr>
          <w:color w:val="444444"/>
          <w:sz w:val="24"/>
          <w:szCs w:val="24"/>
        </w:rPr>
      </w:pPr>
    </w:p>
    <w:p w:rsidR="0051291A" w:rsidRDefault="0051291A" w:rsidP="0051291A">
      <w:pPr>
        <w:pStyle w:val="21"/>
        <w:rPr>
          <w:color w:val="444444"/>
          <w:sz w:val="24"/>
          <w:szCs w:val="24"/>
        </w:rPr>
      </w:pPr>
    </w:p>
    <w:p w:rsidR="0051291A" w:rsidRDefault="0051291A" w:rsidP="0051291A">
      <w:pPr>
        <w:pStyle w:val="21"/>
        <w:rPr>
          <w:color w:val="444444"/>
          <w:sz w:val="24"/>
          <w:szCs w:val="24"/>
        </w:rPr>
      </w:pPr>
    </w:p>
    <w:p w:rsidR="0051291A" w:rsidRPr="0051291A" w:rsidRDefault="0051291A" w:rsidP="0051291A">
      <w:pPr>
        <w:pStyle w:val="21"/>
        <w:rPr>
          <w:color w:val="444444"/>
          <w:sz w:val="24"/>
          <w:szCs w:val="24"/>
        </w:rPr>
      </w:pPr>
    </w:p>
    <w:p w:rsidR="00FD321D" w:rsidRPr="0051291A" w:rsidRDefault="00FD321D" w:rsidP="0051291A">
      <w:pPr>
        <w:pStyle w:val="21"/>
        <w:rPr>
          <w:color w:val="444444"/>
          <w:sz w:val="24"/>
          <w:szCs w:val="24"/>
        </w:rPr>
      </w:pPr>
    </w:p>
    <w:p w:rsidR="000D1564" w:rsidRPr="0051291A" w:rsidRDefault="000D1564" w:rsidP="0051291A">
      <w:pPr>
        <w:pStyle w:val="21"/>
        <w:jc w:val="right"/>
        <w:rPr>
          <w:color w:val="444444"/>
          <w:sz w:val="24"/>
          <w:szCs w:val="24"/>
        </w:rPr>
      </w:pPr>
      <w:r w:rsidRPr="0051291A">
        <w:rPr>
          <w:color w:val="444444"/>
          <w:sz w:val="24"/>
          <w:szCs w:val="24"/>
          <w:bdr w:val="none" w:sz="0" w:space="0" w:color="auto" w:frame="1"/>
        </w:rPr>
        <w:lastRenderedPageBreak/>
        <w:t>Приложение 5</w:t>
      </w:r>
    </w:p>
    <w:p w:rsidR="00FE43BE" w:rsidRPr="0051291A" w:rsidRDefault="000D1564" w:rsidP="0051291A">
      <w:pPr>
        <w:pStyle w:val="21"/>
        <w:jc w:val="right"/>
        <w:rPr>
          <w:color w:val="444444"/>
          <w:sz w:val="24"/>
          <w:szCs w:val="24"/>
        </w:rPr>
      </w:pPr>
      <w:r w:rsidRPr="0051291A">
        <w:rPr>
          <w:color w:val="444444"/>
          <w:sz w:val="24"/>
          <w:szCs w:val="24"/>
          <w:bdr w:val="none" w:sz="0" w:space="0" w:color="auto" w:frame="1"/>
        </w:rPr>
        <w:t>к постановлению администрации </w:t>
      </w:r>
    </w:p>
    <w:p w:rsidR="00FE43BE" w:rsidRPr="0051291A" w:rsidRDefault="00FE43BE" w:rsidP="0051291A">
      <w:pPr>
        <w:pStyle w:val="21"/>
        <w:jc w:val="right"/>
        <w:rPr>
          <w:color w:val="000000"/>
          <w:sz w:val="24"/>
          <w:szCs w:val="24"/>
        </w:rPr>
      </w:pPr>
      <w:r w:rsidRPr="0051291A">
        <w:rPr>
          <w:color w:val="000000"/>
          <w:sz w:val="24"/>
          <w:szCs w:val="24"/>
        </w:rPr>
        <w:t xml:space="preserve"> </w:t>
      </w:r>
      <w:r w:rsidR="008D1817" w:rsidRPr="0051291A">
        <w:rPr>
          <w:color w:val="000000"/>
          <w:sz w:val="24"/>
          <w:szCs w:val="24"/>
        </w:rPr>
        <w:t>Трубачевское</w:t>
      </w:r>
      <w:r w:rsidR="000D1564" w:rsidRPr="0051291A">
        <w:rPr>
          <w:color w:val="000000"/>
          <w:sz w:val="24"/>
          <w:szCs w:val="24"/>
          <w:bdr w:val="none" w:sz="0" w:space="0" w:color="auto" w:frame="1"/>
        </w:rPr>
        <w:t xml:space="preserve"> сельское поселение </w:t>
      </w:r>
    </w:p>
    <w:p w:rsidR="000D1564" w:rsidRPr="0051291A" w:rsidRDefault="000D1564" w:rsidP="0051291A">
      <w:pPr>
        <w:pStyle w:val="21"/>
        <w:jc w:val="right"/>
        <w:rPr>
          <w:color w:val="444444"/>
          <w:sz w:val="24"/>
          <w:szCs w:val="24"/>
        </w:rPr>
      </w:pPr>
      <w:r w:rsidRPr="0051291A">
        <w:rPr>
          <w:color w:val="000000"/>
          <w:sz w:val="24"/>
          <w:szCs w:val="24"/>
          <w:bdr w:val="none" w:sz="0" w:space="0" w:color="auto" w:frame="1"/>
        </w:rPr>
        <w:t xml:space="preserve">от </w:t>
      </w:r>
      <w:r w:rsidR="00FE43BE" w:rsidRPr="0051291A">
        <w:rPr>
          <w:color w:val="000000"/>
          <w:sz w:val="24"/>
          <w:szCs w:val="24"/>
        </w:rPr>
        <w:t>________</w:t>
      </w:r>
      <w:r w:rsidRPr="0051291A">
        <w:rPr>
          <w:color w:val="000000"/>
          <w:sz w:val="24"/>
          <w:szCs w:val="24"/>
          <w:bdr w:val="none" w:sz="0" w:space="0" w:color="auto" w:frame="1"/>
        </w:rPr>
        <w:t xml:space="preserve">г. № </w:t>
      </w:r>
      <w:r w:rsidR="00FE43BE" w:rsidRPr="0051291A">
        <w:rPr>
          <w:color w:val="000000"/>
          <w:sz w:val="24"/>
          <w:szCs w:val="24"/>
        </w:rPr>
        <w:t>___</w:t>
      </w:r>
    </w:p>
    <w:p w:rsidR="000D1564" w:rsidRPr="0051291A" w:rsidRDefault="000D1564" w:rsidP="0051291A">
      <w:pPr>
        <w:pStyle w:val="21"/>
        <w:jc w:val="right"/>
        <w:rPr>
          <w:color w:val="444444"/>
          <w:sz w:val="24"/>
          <w:szCs w:val="24"/>
        </w:rPr>
      </w:pPr>
      <w:r w:rsidRPr="0051291A">
        <w:rPr>
          <w:b/>
          <w:bCs/>
          <w:color w:val="444444"/>
          <w:sz w:val="24"/>
          <w:szCs w:val="24"/>
          <w:bdr w:val="none" w:sz="0" w:space="0" w:color="auto" w:frame="1"/>
        </w:rPr>
        <w:t>Форма акта о невозможности</w:t>
      </w:r>
    </w:p>
    <w:p w:rsidR="000D1564" w:rsidRPr="0051291A" w:rsidRDefault="000D1564" w:rsidP="0051291A">
      <w:pPr>
        <w:pStyle w:val="21"/>
        <w:jc w:val="right"/>
        <w:rPr>
          <w:color w:val="444444"/>
          <w:sz w:val="24"/>
          <w:szCs w:val="24"/>
        </w:rPr>
      </w:pPr>
      <w:r w:rsidRPr="0051291A">
        <w:rPr>
          <w:b/>
          <w:bCs/>
          <w:color w:val="444444"/>
          <w:sz w:val="24"/>
          <w:szCs w:val="24"/>
          <w:bdr w:val="none" w:sz="0" w:space="0" w:color="auto" w:frame="1"/>
        </w:rPr>
        <w:t>обследования жилого помещения</w:t>
      </w:r>
    </w:p>
    <w:p w:rsidR="00FE43BE" w:rsidRPr="0051291A" w:rsidRDefault="00FE43BE" w:rsidP="0051291A">
      <w:pPr>
        <w:pStyle w:val="21"/>
        <w:jc w:val="right"/>
        <w:rPr>
          <w:color w:val="444444"/>
          <w:sz w:val="24"/>
          <w:szCs w:val="24"/>
        </w:rPr>
      </w:pPr>
    </w:p>
    <w:p w:rsidR="000D1564" w:rsidRPr="0051291A" w:rsidRDefault="000D1564" w:rsidP="0051291A">
      <w:pPr>
        <w:pStyle w:val="21"/>
        <w:jc w:val="right"/>
        <w:rPr>
          <w:color w:val="444444"/>
          <w:sz w:val="24"/>
          <w:szCs w:val="24"/>
        </w:rPr>
      </w:pPr>
      <w:r w:rsidRPr="0051291A">
        <w:rPr>
          <w:color w:val="444444"/>
          <w:sz w:val="24"/>
          <w:szCs w:val="24"/>
          <w:bdr w:val="none" w:sz="0" w:space="0" w:color="auto" w:frame="1"/>
        </w:rPr>
        <w:t>УТВЕРЖДАЮ</w:t>
      </w:r>
    </w:p>
    <w:p w:rsidR="000D1564" w:rsidRPr="0051291A" w:rsidRDefault="000D1564" w:rsidP="0051291A">
      <w:pPr>
        <w:pStyle w:val="21"/>
        <w:jc w:val="right"/>
        <w:rPr>
          <w:color w:val="444444"/>
          <w:sz w:val="24"/>
          <w:szCs w:val="24"/>
        </w:rPr>
      </w:pPr>
      <w:r w:rsidRPr="0051291A">
        <w:rPr>
          <w:color w:val="444444"/>
          <w:sz w:val="24"/>
          <w:szCs w:val="24"/>
          <w:bdr w:val="none" w:sz="0" w:space="0" w:color="auto" w:frame="1"/>
        </w:rPr>
        <w:t>Председатель комиссии</w:t>
      </w:r>
    </w:p>
    <w:p w:rsidR="000D1564" w:rsidRPr="0051291A" w:rsidRDefault="000D1564" w:rsidP="0051291A">
      <w:pPr>
        <w:pStyle w:val="21"/>
        <w:jc w:val="right"/>
        <w:rPr>
          <w:color w:val="444444"/>
          <w:sz w:val="24"/>
          <w:szCs w:val="24"/>
        </w:rPr>
      </w:pPr>
      <w:r w:rsidRPr="0051291A">
        <w:rPr>
          <w:color w:val="444444"/>
          <w:sz w:val="24"/>
          <w:szCs w:val="24"/>
          <w:bdr w:val="none" w:sz="0" w:space="0" w:color="auto" w:frame="1"/>
        </w:rPr>
        <w:t>по обследованию жилых помещений и общего имущества</w:t>
      </w:r>
    </w:p>
    <w:p w:rsidR="000D1564" w:rsidRPr="0051291A" w:rsidRDefault="000D1564" w:rsidP="0051291A">
      <w:pPr>
        <w:pStyle w:val="21"/>
        <w:jc w:val="right"/>
        <w:rPr>
          <w:color w:val="444444"/>
          <w:sz w:val="24"/>
          <w:szCs w:val="24"/>
        </w:rPr>
      </w:pPr>
      <w:r w:rsidRPr="0051291A">
        <w:rPr>
          <w:color w:val="444444"/>
          <w:sz w:val="24"/>
          <w:szCs w:val="24"/>
          <w:bdr w:val="none" w:sz="0" w:space="0" w:color="auto" w:frame="1"/>
        </w:rPr>
        <w:t>в многоквартирных домах, в которых проживают инвалиды</w:t>
      </w:r>
    </w:p>
    <w:p w:rsidR="000D1564" w:rsidRPr="0051291A" w:rsidRDefault="000D1564" w:rsidP="0051291A">
      <w:pPr>
        <w:pStyle w:val="21"/>
        <w:jc w:val="right"/>
        <w:rPr>
          <w:color w:val="444444"/>
          <w:sz w:val="24"/>
          <w:szCs w:val="24"/>
        </w:rPr>
      </w:pPr>
      <w:r w:rsidRPr="0051291A">
        <w:rPr>
          <w:color w:val="444444"/>
          <w:sz w:val="24"/>
          <w:szCs w:val="24"/>
          <w:bdr w:val="none" w:sz="0" w:space="0" w:color="auto" w:frame="1"/>
        </w:rPr>
        <w:t>___________________(ФИО, подпись)</w:t>
      </w:r>
    </w:p>
    <w:p w:rsidR="000D1564" w:rsidRPr="0051291A" w:rsidRDefault="000D1564" w:rsidP="0051291A">
      <w:pPr>
        <w:pStyle w:val="21"/>
        <w:jc w:val="center"/>
        <w:rPr>
          <w:color w:val="444444"/>
          <w:sz w:val="24"/>
          <w:szCs w:val="24"/>
        </w:rPr>
      </w:pPr>
      <w:r w:rsidRPr="0051291A">
        <w:rPr>
          <w:b/>
          <w:bCs/>
          <w:color w:val="444444"/>
          <w:sz w:val="24"/>
          <w:szCs w:val="24"/>
          <w:bdr w:val="none" w:sz="0" w:space="0" w:color="auto" w:frame="1"/>
        </w:rPr>
        <w:t>Акт о невозможности</w:t>
      </w:r>
    </w:p>
    <w:p w:rsidR="000D1564" w:rsidRPr="0051291A" w:rsidRDefault="000D1564" w:rsidP="0051291A">
      <w:pPr>
        <w:pStyle w:val="21"/>
        <w:jc w:val="center"/>
        <w:rPr>
          <w:color w:val="444444"/>
          <w:sz w:val="24"/>
          <w:szCs w:val="24"/>
        </w:rPr>
      </w:pPr>
      <w:r w:rsidRPr="0051291A">
        <w:rPr>
          <w:b/>
          <w:bCs/>
          <w:color w:val="444444"/>
          <w:sz w:val="24"/>
          <w:szCs w:val="24"/>
          <w:bdr w:val="none" w:sz="0" w:space="0" w:color="auto" w:frame="1"/>
        </w:rPr>
        <w:t>обследования жилого помещения</w:t>
      </w:r>
      <w:r w:rsidR="00FE43BE" w:rsidRPr="0051291A">
        <w:rPr>
          <w:b/>
          <w:bCs/>
          <w:color w:val="444444"/>
          <w:sz w:val="24"/>
          <w:szCs w:val="24"/>
        </w:rPr>
        <w:t>,</w:t>
      </w:r>
    </w:p>
    <w:p w:rsidR="000D1564" w:rsidRPr="0051291A" w:rsidRDefault="000D1564" w:rsidP="0051291A">
      <w:pPr>
        <w:pStyle w:val="21"/>
        <w:jc w:val="center"/>
        <w:rPr>
          <w:color w:val="444444"/>
          <w:sz w:val="24"/>
          <w:szCs w:val="24"/>
        </w:rPr>
      </w:pPr>
      <w:r w:rsidRPr="0051291A">
        <w:rPr>
          <w:b/>
          <w:bCs/>
          <w:color w:val="444444"/>
          <w:sz w:val="24"/>
          <w:szCs w:val="24"/>
          <w:bdr w:val="none" w:sz="0" w:space="0" w:color="auto" w:frame="1"/>
        </w:rPr>
        <w:t>расположенного по адресу:</w:t>
      </w:r>
    </w:p>
    <w:p w:rsidR="000D1564" w:rsidRPr="0051291A" w:rsidRDefault="00FE43BE" w:rsidP="0051291A">
      <w:pPr>
        <w:pStyle w:val="21"/>
        <w:jc w:val="center"/>
        <w:rPr>
          <w:color w:val="444444"/>
          <w:sz w:val="24"/>
          <w:szCs w:val="24"/>
        </w:rPr>
      </w:pPr>
      <w:r w:rsidRPr="0051291A">
        <w:rPr>
          <w:b/>
          <w:bCs/>
          <w:color w:val="444444"/>
          <w:sz w:val="24"/>
          <w:szCs w:val="24"/>
        </w:rPr>
        <w:t>Томская область</w:t>
      </w:r>
      <w:r w:rsidR="000D1564" w:rsidRPr="0051291A">
        <w:rPr>
          <w:b/>
          <w:bCs/>
          <w:color w:val="444444"/>
          <w:sz w:val="24"/>
          <w:szCs w:val="24"/>
          <w:bdr w:val="none" w:sz="0" w:space="0" w:color="auto" w:frame="1"/>
        </w:rPr>
        <w:t>,</w:t>
      </w:r>
      <w:r w:rsidRPr="0051291A">
        <w:rPr>
          <w:b/>
          <w:bCs/>
          <w:color w:val="444444"/>
          <w:sz w:val="24"/>
          <w:szCs w:val="24"/>
        </w:rPr>
        <w:t xml:space="preserve"> Шегарский район,</w:t>
      </w:r>
    </w:p>
    <w:p w:rsidR="000D1564" w:rsidRPr="0051291A" w:rsidRDefault="000D1564" w:rsidP="0051291A">
      <w:pPr>
        <w:pStyle w:val="21"/>
        <w:rPr>
          <w:color w:val="444444"/>
          <w:sz w:val="24"/>
          <w:szCs w:val="24"/>
        </w:rPr>
      </w:pPr>
      <w:r w:rsidRPr="0051291A">
        <w:rPr>
          <w:b/>
          <w:bCs/>
          <w:color w:val="444444"/>
          <w:sz w:val="24"/>
          <w:szCs w:val="24"/>
          <w:bdr w:val="none" w:sz="0" w:space="0" w:color="auto" w:frame="1"/>
        </w:rPr>
        <w:t>______________________________________________</w:t>
      </w:r>
    </w:p>
    <w:p w:rsidR="000D1564" w:rsidRPr="0051291A" w:rsidRDefault="000D1564" w:rsidP="0051291A">
      <w:pPr>
        <w:pStyle w:val="21"/>
        <w:rPr>
          <w:color w:val="444444"/>
          <w:sz w:val="24"/>
          <w:szCs w:val="24"/>
        </w:rPr>
      </w:pPr>
      <w:r w:rsidRPr="0051291A">
        <w:rPr>
          <w:color w:val="444444"/>
          <w:sz w:val="24"/>
          <w:szCs w:val="24"/>
          <w:bdr w:val="none" w:sz="0" w:space="0" w:color="auto" w:frame="1"/>
        </w:rPr>
        <w:t xml:space="preserve">от ________________ </w:t>
      </w:r>
    </w:p>
    <w:p w:rsidR="000D1564" w:rsidRPr="0051291A" w:rsidRDefault="000D1564" w:rsidP="0051291A">
      <w:pPr>
        <w:pStyle w:val="21"/>
        <w:rPr>
          <w:color w:val="444444"/>
          <w:sz w:val="24"/>
          <w:szCs w:val="24"/>
        </w:rPr>
      </w:pPr>
      <w:r w:rsidRPr="0051291A">
        <w:rPr>
          <w:color w:val="000000"/>
          <w:sz w:val="24"/>
          <w:szCs w:val="24"/>
          <w:bdr w:val="none" w:sz="0" w:space="0" w:color="auto" w:frame="1"/>
        </w:rPr>
        <w:t>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 ____________________________________________ (Ф.И.О. членов комиссии с указанием, представителем какого органа (организации) он является и занимаемой должности)</w:t>
      </w:r>
    </w:p>
    <w:p w:rsidR="000D1564" w:rsidRPr="0051291A" w:rsidRDefault="000D1564" w:rsidP="0051291A">
      <w:pPr>
        <w:pStyle w:val="21"/>
        <w:rPr>
          <w:color w:val="444444"/>
          <w:sz w:val="24"/>
          <w:szCs w:val="24"/>
        </w:rPr>
      </w:pPr>
      <w:r w:rsidRPr="0051291A">
        <w:rPr>
          <w:color w:val="000000"/>
          <w:sz w:val="24"/>
          <w:szCs w:val="24"/>
          <w:bdr w:val="none" w:sz="0" w:space="0" w:color="auto" w:frame="1"/>
        </w:rPr>
        <w:t>вышла в адрес проживания инвалида _______________________________ (ФИО, дата рождения) и установила, что произвести обследование жилого помещения не представляется возможным по причине____________________________________________.</w:t>
      </w:r>
    </w:p>
    <w:p w:rsidR="000D1564" w:rsidRPr="0051291A" w:rsidRDefault="000D1564" w:rsidP="0051291A">
      <w:pPr>
        <w:pStyle w:val="21"/>
        <w:rPr>
          <w:color w:val="444444"/>
          <w:sz w:val="24"/>
          <w:szCs w:val="24"/>
        </w:rPr>
      </w:pPr>
      <w:r w:rsidRPr="0051291A">
        <w:rPr>
          <w:color w:val="000000"/>
          <w:sz w:val="24"/>
          <w:szCs w:val="24"/>
          <w:bdr w:val="none" w:sz="0" w:space="0" w:color="auto" w:frame="1"/>
        </w:rPr>
        <w:t>Члены комиссии:</w:t>
      </w:r>
    </w:p>
    <w:p w:rsidR="000D1564" w:rsidRPr="0051291A" w:rsidRDefault="000D1564" w:rsidP="0051291A">
      <w:pPr>
        <w:pStyle w:val="21"/>
        <w:rPr>
          <w:color w:val="444444"/>
          <w:sz w:val="24"/>
          <w:szCs w:val="24"/>
        </w:rPr>
      </w:pPr>
      <w:r w:rsidRPr="0051291A">
        <w:rPr>
          <w:color w:val="000000"/>
          <w:sz w:val="24"/>
          <w:szCs w:val="24"/>
          <w:bdr w:val="none" w:sz="0" w:space="0" w:color="auto" w:frame="1"/>
        </w:rPr>
        <w:t>______________________________/ ___________________________/</w:t>
      </w:r>
    </w:p>
    <w:p w:rsidR="000D1564" w:rsidRPr="0051291A" w:rsidRDefault="000D1564" w:rsidP="0051291A">
      <w:pPr>
        <w:pStyle w:val="21"/>
        <w:rPr>
          <w:color w:val="444444"/>
          <w:sz w:val="24"/>
          <w:szCs w:val="24"/>
        </w:rPr>
      </w:pPr>
      <w:r w:rsidRPr="0051291A">
        <w:rPr>
          <w:color w:val="000000"/>
          <w:sz w:val="24"/>
          <w:szCs w:val="24"/>
          <w:bdr w:val="none" w:sz="0" w:space="0" w:color="auto" w:frame="1"/>
        </w:rPr>
        <w:t>(подпись) (должность, Ф.И.О.)</w:t>
      </w:r>
    </w:p>
    <w:p w:rsidR="00FE43BE" w:rsidRPr="0051291A" w:rsidRDefault="00FE43BE" w:rsidP="0051291A">
      <w:pPr>
        <w:pStyle w:val="21"/>
        <w:rPr>
          <w:color w:val="444444"/>
          <w:sz w:val="24"/>
          <w:szCs w:val="24"/>
        </w:rPr>
      </w:pPr>
    </w:p>
    <w:p w:rsidR="00FE43BE" w:rsidRPr="0051291A" w:rsidRDefault="00FE43BE" w:rsidP="0051291A">
      <w:pPr>
        <w:pStyle w:val="21"/>
        <w:rPr>
          <w:color w:val="444444"/>
          <w:sz w:val="24"/>
          <w:szCs w:val="24"/>
        </w:rPr>
      </w:pPr>
    </w:p>
    <w:p w:rsidR="00FE43BE" w:rsidRPr="0051291A" w:rsidRDefault="00FE43BE" w:rsidP="0051291A">
      <w:pPr>
        <w:pStyle w:val="21"/>
        <w:rPr>
          <w:color w:val="444444"/>
          <w:sz w:val="24"/>
          <w:szCs w:val="24"/>
        </w:rPr>
      </w:pPr>
    </w:p>
    <w:p w:rsidR="00FE43BE" w:rsidRPr="0051291A" w:rsidRDefault="00FE43BE" w:rsidP="0051291A">
      <w:pPr>
        <w:pStyle w:val="21"/>
        <w:rPr>
          <w:color w:val="444444"/>
          <w:sz w:val="24"/>
          <w:szCs w:val="24"/>
        </w:rPr>
      </w:pPr>
    </w:p>
    <w:p w:rsidR="00FE43BE" w:rsidRPr="0051291A" w:rsidRDefault="00FE43BE" w:rsidP="0051291A">
      <w:pPr>
        <w:pStyle w:val="21"/>
        <w:rPr>
          <w:color w:val="444444"/>
          <w:sz w:val="24"/>
          <w:szCs w:val="24"/>
        </w:rPr>
      </w:pPr>
    </w:p>
    <w:p w:rsidR="00FE43BE" w:rsidRPr="0051291A" w:rsidRDefault="00FE43BE" w:rsidP="0051291A">
      <w:pPr>
        <w:pStyle w:val="21"/>
        <w:rPr>
          <w:color w:val="444444"/>
          <w:sz w:val="24"/>
          <w:szCs w:val="24"/>
        </w:rPr>
      </w:pPr>
    </w:p>
    <w:p w:rsidR="00FE43BE" w:rsidRPr="0051291A" w:rsidRDefault="00FE43BE" w:rsidP="0051291A">
      <w:pPr>
        <w:pStyle w:val="21"/>
        <w:rPr>
          <w:color w:val="444444"/>
          <w:sz w:val="24"/>
          <w:szCs w:val="24"/>
        </w:rPr>
      </w:pPr>
    </w:p>
    <w:p w:rsidR="00FE43BE" w:rsidRPr="0051291A" w:rsidRDefault="00FE43BE" w:rsidP="0051291A">
      <w:pPr>
        <w:pStyle w:val="21"/>
        <w:rPr>
          <w:color w:val="444444"/>
          <w:sz w:val="24"/>
          <w:szCs w:val="24"/>
        </w:rPr>
      </w:pPr>
    </w:p>
    <w:p w:rsidR="00FE43BE" w:rsidRPr="0051291A" w:rsidRDefault="00FE43BE" w:rsidP="0051291A">
      <w:pPr>
        <w:pStyle w:val="21"/>
        <w:rPr>
          <w:color w:val="444444"/>
          <w:sz w:val="24"/>
          <w:szCs w:val="24"/>
        </w:rPr>
      </w:pPr>
    </w:p>
    <w:p w:rsidR="00FE43BE" w:rsidRPr="0051291A" w:rsidRDefault="00FE43BE" w:rsidP="0051291A">
      <w:pPr>
        <w:pStyle w:val="21"/>
        <w:rPr>
          <w:color w:val="444444"/>
          <w:sz w:val="24"/>
          <w:szCs w:val="24"/>
        </w:rPr>
      </w:pPr>
    </w:p>
    <w:p w:rsidR="00FE43BE" w:rsidRPr="0051291A" w:rsidRDefault="00FE43BE" w:rsidP="0051291A">
      <w:pPr>
        <w:pStyle w:val="21"/>
        <w:rPr>
          <w:color w:val="444444"/>
          <w:sz w:val="24"/>
          <w:szCs w:val="24"/>
        </w:rPr>
      </w:pPr>
    </w:p>
    <w:p w:rsidR="00FE43BE" w:rsidRPr="0051291A" w:rsidRDefault="00FE43BE" w:rsidP="0051291A">
      <w:pPr>
        <w:pStyle w:val="21"/>
        <w:rPr>
          <w:color w:val="444444"/>
          <w:sz w:val="24"/>
          <w:szCs w:val="24"/>
        </w:rPr>
      </w:pPr>
    </w:p>
    <w:p w:rsidR="00FE43BE" w:rsidRPr="0051291A" w:rsidRDefault="00FE43BE" w:rsidP="0051291A">
      <w:pPr>
        <w:pStyle w:val="21"/>
        <w:rPr>
          <w:color w:val="444444"/>
          <w:sz w:val="24"/>
          <w:szCs w:val="24"/>
        </w:rPr>
      </w:pPr>
    </w:p>
    <w:p w:rsidR="00FE43BE" w:rsidRPr="0051291A" w:rsidRDefault="00FE43BE" w:rsidP="0051291A">
      <w:pPr>
        <w:pStyle w:val="21"/>
        <w:rPr>
          <w:color w:val="444444"/>
          <w:sz w:val="24"/>
          <w:szCs w:val="24"/>
        </w:rPr>
      </w:pPr>
    </w:p>
    <w:p w:rsidR="00FE43BE" w:rsidRPr="0051291A" w:rsidRDefault="00FE43BE" w:rsidP="0051291A">
      <w:pPr>
        <w:pStyle w:val="21"/>
        <w:rPr>
          <w:color w:val="444444"/>
          <w:sz w:val="24"/>
          <w:szCs w:val="24"/>
        </w:rPr>
      </w:pPr>
    </w:p>
    <w:p w:rsidR="00FE43BE" w:rsidRDefault="00FE43BE" w:rsidP="0051291A">
      <w:pPr>
        <w:pStyle w:val="21"/>
        <w:rPr>
          <w:color w:val="444444"/>
          <w:sz w:val="24"/>
          <w:szCs w:val="24"/>
        </w:rPr>
      </w:pPr>
    </w:p>
    <w:p w:rsidR="0051291A" w:rsidRDefault="0051291A" w:rsidP="0051291A">
      <w:pPr>
        <w:pStyle w:val="21"/>
        <w:rPr>
          <w:color w:val="444444"/>
          <w:sz w:val="24"/>
          <w:szCs w:val="24"/>
        </w:rPr>
      </w:pPr>
    </w:p>
    <w:p w:rsidR="0051291A" w:rsidRDefault="0051291A" w:rsidP="0051291A">
      <w:pPr>
        <w:pStyle w:val="21"/>
        <w:rPr>
          <w:color w:val="444444"/>
          <w:sz w:val="24"/>
          <w:szCs w:val="24"/>
        </w:rPr>
      </w:pPr>
    </w:p>
    <w:p w:rsidR="0051291A" w:rsidRDefault="0051291A" w:rsidP="0051291A">
      <w:pPr>
        <w:pStyle w:val="21"/>
        <w:rPr>
          <w:color w:val="444444"/>
          <w:sz w:val="24"/>
          <w:szCs w:val="24"/>
        </w:rPr>
      </w:pPr>
    </w:p>
    <w:p w:rsidR="0051291A" w:rsidRDefault="0051291A" w:rsidP="0051291A">
      <w:pPr>
        <w:pStyle w:val="21"/>
        <w:rPr>
          <w:color w:val="444444"/>
          <w:sz w:val="24"/>
          <w:szCs w:val="24"/>
        </w:rPr>
      </w:pPr>
    </w:p>
    <w:p w:rsidR="0051291A" w:rsidRDefault="0051291A" w:rsidP="0051291A">
      <w:pPr>
        <w:pStyle w:val="21"/>
        <w:rPr>
          <w:color w:val="444444"/>
          <w:sz w:val="24"/>
          <w:szCs w:val="24"/>
        </w:rPr>
      </w:pPr>
    </w:p>
    <w:p w:rsidR="0051291A" w:rsidRPr="0051291A" w:rsidRDefault="0051291A" w:rsidP="0051291A">
      <w:pPr>
        <w:pStyle w:val="21"/>
        <w:rPr>
          <w:color w:val="444444"/>
          <w:sz w:val="24"/>
          <w:szCs w:val="24"/>
        </w:rPr>
      </w:pPr>
    </w:p>
    <w:p w:rsidR="00FE43BE" w:rsidRPr="0051291A" w:rsidRDefault="00FE43BE" w:rsidP="0051291A">
      <w:pPr>
        <w:pStyle w:val="21"/>
        <w:rPr>
          <w:color w:val="444444"/>
          <w:sz w:val="24"/>
          <w:szCs w:val="24"/>
        </w:rPr>
      </w:pPr>
    </w:p>
    <w:p w:rsidR="000D1564" w:rsidRPr="0051291A" w:rsidRDefault="000D1564" w:rsidP="0051291A">
      <w:pPr>
        <w:pStyle w:val="21"/>
        <w:jc w:val="right"/>
        <w:rPr>
          <w:color w:val="444444"/>
          <w:sz w:val="24"/>
          <w:szCs w:val="24"/>
        </w:rPr>
      </w:pPr>
      <w:r w:rsidRPr="0051291A">
        <w:rPr>
          <w:color w:val="444444"/>
          <w:sz w:val="24"/>
          <w:szCs w:val="24"/>
          <w:bdr w:val="none" w:sz="0" w:space="0" w:color="auto" w:frame="1"/>
        </w:rPr>
        <w:lastRenderedPageBreak/>
        <w:t>Приложение 6</w:t>
      </w:r>
    </w:p>
    <w:p w:rsidR="00FE43BE" w:rsidRPr="0051291A" w:rsidRDefault="000D1564" w:rsidP="0051291A">
      <w:pPr>
        <w:pStyle w:val="21"/>
        <w:jc w:val="right"/>
        <w:rPr>
          <w:color w:val="000000"/>
          <w:sz w:val="24"/>
          <w:szCs w:val="24"/>
        </w:rPr>
      </w:pPr>
      <w:r w:rsidRPr="0051291A">
        <w:rPr>
          <w:color w:val="444444"/>
          <w:sz w:val="24"/>
          <w:szCs w:val="24"/>
          <w:bdr w:val="none" w:sz="0" w:space="0" w:color="auto" w:frame="1"/>
        </w:rPr>
        <w:t>к постановлению администрации </w:t>
      </w:r>
      <w:r w:rsidRPr="0051291A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FE43BE" w:rsidRPr="0051291A" w:rsidRDefault="008D1817" w:rsidP="0051291A">
      <w:pPr>
        <w:pStyle w:val="21"/>
        <w:jc w:val="right"/>
        <w:rPr>
          <w:color w:val="000000"/>
          <w:sz w:val="24"/>
          <w:szCs w:val="24"/>
        </w:rPr>
      </w:pPr>
      <w:r w:rsidRPr="0051291A">
        <w:rPr>
          <w:color w:val="000000"/>
          <w:sz w:val="24"/>
          <w:szCs w:val="24"/>
        </w:rPr>
        <w:t>Трубачевское</w:t>
      </w:r>
      <w:r w:rsidR="000D1564" w:rsidRPr="0051291A">
        <w:rPr>
          <w:color w:val="000000"/>
          <w:sz w:val="24"/>
          <w:szCs w:val="24"/>
          <w:bdr w:val="none" w:sz="0" w:space="0" w:color="auto" w:frame="1"/>
        </w:rPr>
        <w:t xml:space="preserve"> сельское поселение</w:t>
      </w:r>
    </w:p>
    <w:p w:rsidR="000D1564" w:rsidRPr="0051291A" w:rsidRDefault="000D1564" w:rsidP="0051291A">
      <w:pPr>
        <w:pStyle w:val="21"/>
        <w:jc w:val="right"/>
        <w:rPr>
          <w:color w:val="444444"/>
          <w:sz w:val="24"/>
          <w:szCs w:val="24"/>
        </w:rPr>
      </w:pPr>
      <w:r w:rsidRPr="0051291A">
        <w:rPr>
          <w:color w:val="000000"/>
          <w:sz w:val="24"/>
          <w:szCs w:val="24"/>
          <w:bdr w:val="none" w:sz="0" w:space="0" w:color="auto" w:frame="1"/>
        </w:rPr>
        <w:t xml:space="preserve"> от </w:t>
      </w:r>
      <w:r w:rsidR="008D1817" w:rsidRPr="0051291A">
        <w:rPr>
          <w:color w:val="000000"/>
          <w:sz w:val="24"/>
          <w:szCs w:val="24"/>
        </w:rPr>
        <w:t>_______</w:t>
      </w:r>
      <w:r w:rsidRPr="0051291A">
        <w:rPr>
          <w:color w:val="000000"/>
          <w:sz w:val="24"/>
          <w:szCs w:val="24"/>
          <w:bdr w:val="none" w:sz="0" w:space="0" w:color="auto" w:frame="1"/>
        </w:rPr>
        <w:t xml:space="preserve">г. № </w:t>
      </w:r>
      <w:r w:rsidR="008D1817" w:rsidRPr="0051291A">
        <w:rPr>
          <w:color w:val="000000"/>
          <w:sz w:val="24"/>
          <w:szCs w:val="24"/>
        </w:rPr>
        <w:t>_____</w:t>
      </w:r>
    </w:p>
    <w:p w:rsidR="000D1564" w:rsidRPr="0051291A" w:rsidRDefault="000D1564" w:rsidP="0051291A">
      <w:pPr>
        <w:pStyle w:val="21"/>
        <w:jc w:val="right"/>
        <w:rPr>
          <w:color w:val="444444"/>
          <w:sz w:val="24"/>
          <w:szCs w:val="24"/>
        </w:rPr>
      </w:pPr>
      <w:r w:rsidRPr="0051291A">
        <w:rPr>
          <w:b/>
          <w:bCs/>
          <w:color w:val="444444"/>
          <w:sz w:val="24"/>
          <w:szCs w:val="24"/>
          <w:bdr w:val="none" w:sz="0" w:space="0" w:color="auto" w:frame="1"/>
        </w:rPr>
        <w:t>Форма отказа</w:t>
      </w:r>
    </w:p>
    <w:p w:rsidR="000D1564" w:rsidRPr="0051291A" w:rsidRDefault="000D1564" w:rsidP="0051291A">
      <w:pPr>
        <w:pStyle w:val="21"/>
        <w:jc w:val="right"/>
        <w:rPr>
          <w:b/>
          <w:bCs/>
          <w:color w:val="444444"/>
          <w:sz w:val="24"/>
          <w:szCs w:val="24"/>
        </w:rPr>
      </w:pPr>
      <w:r w:rsidRPr="0051291A">
        <w:rPr>
          <w:b/>
          <w:bCs/>
          <w:color w:val="444444"/>
          <w:sz w:val="24"/>
          <w:szCs w:val="24"/>
          <w:bdr w:val="none" w:sz="0" w:space="0" w:color="auto" w:frame="1"/>
        </w:rPr>
        <w:t>от обследования жилого помещения</w:t>
      </w:r>
    </w:p>
    <w:p w:rsidR="00FE43BE" w:rsidRPr="0051291A" w:rsidRDefault="00FE43BE" w:rsidP="0051291A">
      <w:pPr>
        <w:pStyle w:val="21"/>
        <w:rPr>
          <w:color w:val="444444"/>
          <w:sz w:val="24"/>
          <w:szCs w:val="24"/>
        </w:rPr>
      </w:pPr>
    </w:p>
    <w:p w:rsidR="0051291A" w:rsidRDefault="000D1564" w:rsidP="0051291A">
      <w:pPr>
        <w:pStyle w:val="21"/>
        <w:jc w:val="right"/>
        <w:rPr>
          <w:color w:val="444444"/>
          <w:sz w:val="24"/>
          <w:szCs w:val="24"/>
          <w:bdr w:val="none" w:sz="0" w:space="0" w:color="auto" w:frame="1"/>
        </w:rPr>
      </w:pPr>
      <w:r w:rsidRPr="0051291A">
        <w:rPr>
          <w:color w:val="444444"/>
          <w:sz w:val="24"/>
          <w:szCs w:val="24"/>
          <w:bdr w:val="none" w:sz="0" w:space="0" w:color="auto" w:frame="1"/>
        </w:rPr>
        <w:t>В комиссию по обследованию жилых помещений</w:t>
      </w:r>
    </w:p>
    <w:p w:rsidR="0051291A" w:rsidRDefault="000D1564" w:rsidP="0051291A">
      <w:pPr>
        <w:pStyle w:val="21"/>
        <w:jc w:val="right"/>
        <w:rPr>
          <w:color w:val="444444"/>
          <w:sz w:val="24"/>
          <w:szCs w:val="24"/>
          <w:bdr w:val="none" w:sz="0" w:space="0" w:color="auto" w:frame="1"/>
        </w:rPr>
      </w:pPr>
      <w:r w:rsidRPr="0051291A">
        <w:rPr>
          <w:color w:val="444444"/>
          <w:sz w:val="24"/>
          <w:szCs w:val="24"/>
          <w:bdr w:val="none" w:sz="0" w:space="0" w:color="auto" w:frame="1"/>
        </w:rPr>
        <w:t xml:space="preserve"> и общего имущества в многоквартирных</w:t>
      </w:r>
    </w:p>
    <w:p w:rsidR="000D1564" w:rsidRPr="0051291A" w:rsidRDefault="000D1564" w:rsidP="0051291A">
      <w:pPr>
        <w:pStyle w:val="21"/>
        <w:jc w:val="right"/>
        <w:rPr>
          <w:color w:val="444444"/>
          <w:sz w:val="24"/>
          <w:szCs w:val="24"/>
        </w:rPr>
      </w:pPr>
      <w:r w:rsidRPr="0051291A">
        <w:rPr>
          <w:color w:val="444444"/>
          <w:sz w:val="24"/>
          <w:szCs w:val="24"/>
          <w:bdr w:val="none" w:sz="0" w:space="0" w:color="auto" w:frame="1"/>
        </w:rPr>
        <w:t xml:space="preserve"> домах, в которых проживают инвалиды</w:t>
      </w:r>
    </w:p>
    <w:p w:rsidR="000D1564" w:rsidRPr="0051291A" w:rsidRDefault="000D1564" w:rsidP="0051291A">
      <w:pPr>
        <w:pStyle w:val="21"/>
        <w:jc w:val="right"/>
        <w:rPr>
          <w:color w:val="444444"/>
          <w:sz w:val="24"/>
          <w:szCs w:val="24"/>
        </w:rPr>
      </w:pPr>
      <w:r w:rsidRPr="0051291A">
        <w:rPr>
          <w:color w:val="444444"/>
          <w:sz w:val="24"/>
          <w:szCs w:val="24"/>
          <w:bdr w:val="none" w:sz="0" w:space="0" w:color="auto" w:frame="1"/>
        </w:rPr>
        <w:t>от ______________________________</w:t>
      </w:r>
    </w:p>
    <w:p w:rsidR="000D1564" w:rsidRPr="0051291A" w:rsidRDefault="000D1564" w:rsidP="0051291A">
      <w:pPr>
        <w:pStyle w:val="21"/>
        <w:jc w:val="right"/>
        <w:rPr>
          <w:color w:val="444444"/>
          <w:sz w:val="24"/>
          <w:szCs w:val="24"/>
        </w:rPr>
      </w:pPr>
      <w:r w:rsidRPr="0051291A">
        <w:rPr>
          <w:color w:val="444444"/>
          <w:sz w:val="24"/>
          <w:szCs w:val="24"/>
          <w:bdr w:val="none" w:sz="0" w:space="0" w:color="auto" w:frame="1"/>
        </w:rPr>
        <w:t>_________________________________</w:t>
      </w:r>
    </w:p>
    <w:p w:rsidR="000D1564" w:rsidRPr="0051291A" w:rsidRDefault="000D1564" w:rsidP="0051291A">
      <w:pPr>
        <w:pStyle w:val="21"/>
        <w:jc w:val="right"/>
        <w:rPr>
          <w:color w:val="444444"/>
          <w:sz w:val="24"/>
          <w:szCs w:val="24"/>
        </w:rPr>
      </w:pPr>
      <w:r w:rsidRPr="0051291A">
        <w:rPr>
          <w:color w:val="444444"/>
          <w:sz w:val="24"/>
          <w:szCs w:val="24"/>
          <w:bdr w:val="none" w:sz="0" w:space="0" w:color="auto" w:frame="1"/>
        </w:rPr>
        <w:t>зарегистрированного(ой) по адресу:</w:t>
      </w:r>
    </w:p>
    <w:p w:rsidR="000D1564" w:rsidRPr="0051291A" w:rsidRDefault="00FE43BE" w:rsidP="0051291A">
      <w:pPr>
        <w:pStyle w:val="21"/>
        <w:jc w:val="right"/>
        <w:rPr>
          <w:color w:val="444444"/>
          <w:sz w:val="24"/>
          <w:szCs w:val="24"/>
        </w:rPr>
      </w:pPr>
      <w:r w:rsidRPr="0051291A">
        <w:rPr>
          <w:color w:val="444444"/>
          <w:sz w:val="24"/>
          <w:szCs w:val="24"/>
        </w:rPr>
        <w:t>Томская область</w:t>
      </w:r>
      <w:r w:rsidR="000D1564" w:rsidRPr="0051291A">
        <w:rPr>
          <w:color w:val="444444"/>
          <w:sz w:val="24"/>
          <w:szCs w:val="24"/>
          <w:bdr w:val="none" w:sz="0" w:space="0" w:color="auto" w:frame="1"/>
        </w:rPr>
        <w:t>,______________</w:t>
      </w:r>
    </w:p>
    <w:p w:rsidR="000D1564" w:rsidRPr="0051291A" w:rsidRDefault="000D1564" w:rsidP="0051291A">
      <w:pPr>
        <w:pStyle w:val="21"/>
        <w:jc w:val="right"/>
        <w:rPr>
          <w:color w:val="444444"/>
          <w:sz w:val="24"/>
          <w:szCs w:val="24"/>
        </w:rPr>
      </w:pPr>
      <w:r w:rsidRPr="0051291A">
        <w:rPr>
          <w:color w:val="444444"/>
          <w:sz w:val="24"/>
          <w:szCs w:val="24"/>
          <w:bdr w:val="none" w:sz="0" w:space="0" w:color="auto" w:frame="1"/>
        </w:rPr>
        <w:t>_________________________________</w:t>
      </w:r>
    </w:p>
    <w:p w:rsidR="000D1564" w:rsidRPr="0051291A" w:rsidRDefault="000D1564" w:rsidP="0051291A">
      <w:pPr>
        <w:pStyle w:val="21"/>
        <w:jc w:val="right"/>
        <w:rPr>
          <w:color w:val="444444"/>
          <w:sz w:val="24"/>
          <w:szCs w:val="24"/>
        </w:rPr>
      </w:pPr>
      <w:r w:rsidRPr="0051291A">
        <w:rPr>
          <w:color w:val="444444"/>
          <w:sz w:val="24"/>
          <w:szCs w:val="24"/>
          <w:bdr w:val="none" w:sz="0" w:space="0" w:color="auto" w:frame="1"/>
        </w:rPr>
        <w:t>__________________________________</w:t>
      </w:r>
    </w:p>
    <w:p w:rsidR="000D1564" w:rsidRPr="0051291A" w:rsidRDefault="000D1564" w:rsidP="0051291A">
      <w:pPr>
        <w:pStyle w:val="21"/>
        <w:jc w:val="right"/>
        <w:rPr>
          <w:color w:val="444444"/>
          <w:sz w:val="24"/>
          <w:szCs w:val="24"/>
        </w:rPr>
      </w:pPr>
      <w:r w:rsidRPr="0051291A">
        <w:rPr>
          <w:color w:val="444444"/>
          <w:sz w:val="24"/>
          <w:szCs w:val="24"/>
          <w:bdr w:val="none" w:sz="0" w:space="0" w:color="auto" w:frame="1"/>
        </w:rPr>
        <w:t>тел. _______________________________,</w:t>
      </w:r>
    </w:p>
    <w:p w:rsidR="000D1564" w:rsidRPr="0051291A" w:rsidRDefault="000D1564" w:rsidP="0051291A">
      <w:pPr>
        <w:pStyle w:val="21"/>
        <w:jc w:val="center"/>
        <w:rPr>
          <w:color w:val="444444"/>
          <w:sz w:val="24"/>
          <w:szCs w:val="24"/>
        </w:rPr>
      </w:pPr>
      <w:r w:rsidRPr="0051291A">
        <w:rPr>
          <w:b/>
          <w:bCs/>
          <w:color w:val="444444"/>
          <w:sz w:val="24"/>
          <w:szCs w:val="24"/>
          <w:bdr w:val="none" w:sz="0" w:space="0" w:color="auto" w:frame="1"/>
        </w:rPr>
        <w:t>Заявление</w:t>
      </w:r>
    </w:p>
    <w:p w:rsidR="000D1564" w:rsidRPr="0051291A" w:rsidRDefault="000D1564" w:rsidP="0051291A">
      <w:pPr>
        <w:pStyle w:val="21"/>
        <w:rPr>
          <w:color w:val="444444"/>
          <w:sz w:val="24"/>
          <w:szCs w:val="24"/>
        </w:rPr>
      </w:pPr>
      <w:r w:rsidRPr="0051291A">
        <w:rPr>
          <w:color w:val="444444"/>
          <w:sz w:val="24"/>
          <w:szCs w:val="24"/>
          <w:bdr w:val="none" w:sz="0" w:space="0" w:color="auto" w:frame="1"/>
        </w:rPr>
        <w:t>Я _______________________________________________,_________ года рождения, </w:t>
      </w:r>
      <w:r w:rsidRPr="0051291A">
        <w:rPr>
          <w:b/>
          <w:bCs/>
          <w:color w:val="444444"/>
          <w:sz w:val="24"/>
          <w:szCs w:val="24"/>
          <w:bdr w:val="none" w:sz="0" w:space="0" w:color="auto" w:frame="1"/>
        </w:rPr>
        <w:t>ОТКАЗЫВАЮСЬ</w:t>
      </w:r>
      <w:r w:rsidRPr="0051291A">
        <w:rPr>
          <w:color w:val="444444"/>
          <w:sz w:val="24"/>
          <w:szCs w:val="24"/>
          <w:bdr w:val="none" w:sz="0" w:space="0" w:color="auto" w:frame="1"/>
        </w:rPr>
        <w:t xml:space="preserve"> от обследования жилого помещения по месту моего проживания, расположенного по адресу: </w:t>
      </w:r>
      <w:r w:rsidR="00FE43BE" w:rsidRPr="0051291A">
        <w:rPr>
          <w:color w:val="444444"/>
          <w:sz w:val="24"/>
          <w:szCs w:val="24"/>
        </w:rPr>
        <w:t>Томская</w:t>
      </w:r>
      <w:r w:rsidRPr="0051291A">
        <w:rPr>
          <w:color w:val="444444"/>
          <w:sz w:val="24"/>
          <w:szCs w:val="24"/>
          <w:bdr w:val="none" w:sz="0" w:space="0" w:color="auto" w:frame="1"/>
        </w:rPr>
        <w:t xml:space="preserve"> область, ____________________________________</w:t>
      </w:r>
    </w:p>
    <w:p w:rsidR="000D1564" w:rsidRPr="0051291A" w:rsidRDefault="000D1564" w:rsidP="0051291A">
      <w:pPr>
        <w:pStyle w:val="21"/>
        <w:rPr>
          <w:color w:val="444444"/>
          <w:sz w:val="24"/>
          <w:szCs w:val="24"/>
        </w:rPr>
      </w:pPr>
      <w:r w:rsidRPr="0051291A">
        <w:rPr>
          <w:color w:val="444444"/>
          <w:sz w:val="24"/>
          <w:szCs w:val="24"/>
          <w:bdr w:val="none" w:sz="0" w:space="0" w:color="auto" w:frame="1"/>
        </w:rPr>
        <w:t>________________________________________________________________________________.</w:t>
      </w:r>
    </w:p>
    <w:p w:rsidR="000D1564" w:rsidRPr="0051291A" w:rsidRDefault="000D1564" w:rsidP="0051291A">
      <w:pPr>
        <w:pStyle w:val="21"/>
        <w:rPr>
          <w:color w:val="444444"/>
          <w:sz w:val="24"/>
          <w:szCs w:val="24"/>
        </w:rPr>
      </w:pPr>
      <w:r w:rsidRPr="0051291A">
        <w:rPr>
          <w:b/>
          <w:bCs/>
          <w:color w:val="444444"/>
          <w:sz w:val="24"/>
          <w:szCs w:val="24"/>
          <w:bdr w:val="none" w:sz="0" w:space="0" w:color="auto" w:frame="1"/>
        </w:rPr>
        <w:t>ОТКАЗЫВАЮСЬ</w:t>
      </w:r>
      <w:r w:rsidRPr="0051291A">
        <w:rPr>
          <w:color w:val="444444"/>
          <w:sz w:val="24"/>
          <w:szCs w:val="24"/>
          <w:bdr w:val="none" w:sz="0" w:space="0" w:color="auto" w:frame="1"/>
        </w:rPr>
        <w:t> от обследования общего имущества в многоквартирном доме, по месту моего прожива</w:t>
      </w:r>
      <w:r w:rsidR="00FE43BE" w:rsidRPr="0051291A">
        <w:rPr>
          <w:color w:val="444444"/>
          <w:sz w:val="24"/>
          <w:szCs w:val="24"/>
        </w:rPr>
        <w:t>ния, расположенного по адресу: Томская область</w:t>
      </w:r>
      <w:r w:rsidRPr="0051291A">
        <w:rPr>
          <w:color w:val="444444"/>
          <w:sz w:val="24"/>
          <w:szCs w:val="24"/>
          <w:bdr w:val="none" w:sz="0" w:space="0" w:color="auto" w:frame="1"/>
        </w:rPr>
        <w:t>, ___________________</w:t>
      </w:r>
    </w:p>
    <w:p w:rsidR="000D1564" w:rsidRPr="0051291A" w:rsidRDefault="000D1564" w:rsidP="0051291A">
      <w:pPr>
        <w:pStyle w:val="21"/>
        <w:rPr>
          <w:color w:val="444444"/>
          <w:sz w:val="24"/>
          <w:szCs w:val="24"/>
        </w:rPr>
      </w:pPr>
      <w:r w:rsidRPr="0051291A">
        <w:rPr>
          <w:color w:val="444444"/>
          <w:sz w:val="24"/>
          <w:szCs w:val="24"/>
          <w:bdr w:val="none" w:sz="0" w:space="0" w:color="auto" w:frame="1"/>
        </w:rPr>
        <w:t>________________________________________________________________________________.</w:t>
      </w:r>
    </w:p>
    <w:p w:rsidR="000D1564" w:rsidRPr="0051291A" w:rsidRDefault="000D1564" w:rsidP="0051291A">
      <w:pPr>
        <w:pStyle w:val="21"/>
        <w:rPr>
          <w:color w:val="444444"/>
          <w:sz w:val="24"/>
          <w:szCs w:val="24"/>
        </w:rPr>
      </w:pPr>
      <w:r w:rsidRPr="0051291A">
        <w:rPr>
          <w:color w:val="444444"/>
          <w:sz w:val="24"/>
          <w:szCs w:val="24"/>
          <w:bdr w:val="none" w:sz="0" w:space="0" w:color="auto" w:frame="1"/>
        </w:rPr>
        <w:t>Я ознакомлен(а) с 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0D1564" w:rsidRPr="0051291A" w:rsidRDefault="000D1564" w:rsidP="0051291A">
      <w:pPr>
        <w:pStyle w:val="21"/>
        <w:rPr>
          <w:color w:val="444444"/>
          <w:sz w:val="24"/>
          <w:szCs w:val="24"/>
        </w:rPr>
      </w:pPr>
      <w:r w:rsidRPr="0051291A">
        <w:rPr>
          <w:color w:val="444444"/>
          <w:sz w:val="24"/>
          <w:szCs w:val="24"/>
          <w:bdr w:val="none" w:sz="0" w:space="0" w:color="auto" w:frame="1"/>
        </w:rPr>
        <w:t>Правовые последствия мне разъяснены и понятны.</w:t>
      </w:r>
    </w:p>
    <w:p w:rsidR="000D1564" w:rsidRPr="0051291A" w:rsidRDefault="000D1564" w:rsidP="0051291A">
      <w:pPr>
        <w:pStyle w:val="21"/>
        <w:rPr>
          <w:color w:val="444444"/>
          <w:sz w:val="24"/>
          <w:szCs w:val="24"/>
        </w:rPr>
      </w:pPr>
      <w:r w:rsidRPr="0051291A">
        <w:rPr>
          <w:color w:val="444444"/>
          <w:sz w:val="24"/>
          <w:szCs w:val="24"/>
          <w:bdr w:val="none" w:sz="0" w:space="0" w:color="auto" w:frame="1"/>
        </w:rPr>
        <w:t>_____________ «____»__________________20___</w:t>
      </w:r>
    </w:p>
    <w:p w:rsidR="000D1564" w:rsidRPr="0051291A" w:rsidRDefault="000D1564" w:rsidP="0051291A">
      <w:pPr>
        <w:pStyle w:val="21"/>
        <w:rPr>
          <w:color w:val="444444"/>
          <w:sz w:val="24"/>
          <w:szCs w:val="24"/>
        </w:rPr>
      </w:pPr>
      <w:r w:rsidRPr="0051291A">
        <w:rPr>
          <w:i/>
          <w:iCs/>
          <w:color w:val="444444"/>
          <w:sz w:val="24"/>
          <w:szCs w:val="24"/>
          <w:bdr w:val="none" w:sz="0" w:space="0" w:color="auto" w:frame="1"/>
        </w:rPr>
        <w:t>(подпись) (дата)</w:t>
      </w:r>
    </w:p>
    <w:p w:rsidR="000D1564" w:rsidRPr="0051291A" w:rsidRDefault="000D1564" w:rsidP="0051291A">
      <w:pPr>
        <w:pStyle w:val="21"/>
        <w:rPr>
          <w:sz w:val="24"/>
          <w:szCs w:val="24"/>
        </w:rPr>
      </w:pPr>
    </w:p>
    <w:p w:rsidR="0051291A" w:rsidRPr="0051291A" w:rsidRDefault="0051291A" w:rsidP="0051291A">
      <w:pPr>
        <w:pStyle w:val="21"/>
        <w:rPr>
          <w:sz w:val="24"/>
          <w:szCs w:val="24"/>
        </w:rPr>
      </w:pPr>
    </w:p>
    <w:sectPr w:rsidR="0051291A" w:rsidRPr="0051291A" w:rsidSect="00C37391">
      <w:headerReference w:type="default" r:id="rId7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CA3" w:rsidRDefault="00FB0CA3" w:rsidP="00C37391">
      <w:r>
        <w:separator/>
      </w:r>
    </w:p>
  </w:endnote>
  <w:endnote w:type="continuationSeparator" w:id="1">
    <w:p w:rsidR="00FB0CA3" w:rsidRDefault="00FB0CA3" w:rsidP="00C37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CA3" w:rsidRDefault="00FB0CA3" w:rsidP="00C37391">
      <w:r>
        <w:separator/>
      </w:r>
    </w:p>
  </w:footnote>
  <w:footnote w:type="continuationSeparator" w:id="1">
    <w:p w:rsidR="00FB0CA3" w:rsidRDefault="00FB0CA3" w:rsidP="00C37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57" w:rsidRDefault="00C65557" w:rsidP="00C37391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5169"/>
    <w:multiLevelType w:val="hybridMultilevel"/>
    <w:tmpl w:val="20E8DE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2CD63C4"/>
    <w:multiLevelType w:val="hybridMultilevel"/>
    <w:tmpl w:val="5A107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C3172"/>
    <w:multiLevelType w:val="multilevel"/>
    <w:tmpl w:val="21CC1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D87"/>
    <w:rsid w:val="00050CBE"/>
    <w:rsid w:val="000D1564"/>
    <w:rsid w:val="00110805"/>
    <w:rsid w:val="00211021"/>
    <w:rsid w:val="002748D1"/>
    <w:rsid w:val="00382E91"/>
    <w:rsid w:val="003846DA"/>
    <w:rsid w:val="003A7121"/>
    <w:rsid w:val="003D4E0A"/>
    <w:rsid w:val="0051291A"/>
    <w:rsid w:val="005736A0"/>
    <w:rsid w:val="007A405D"/>
    <w:rsid w:val="007D47EB"/>
    <w:rsid w:val="008D1817"/>
    <w:rsid w:val="00901ACA"/>
    <w:rsid w:val="00A26B26"/>
    <w:rsid w:val="00A573A9"/>
    <w:rsid w:val="00B51F5D"/>
    <w:rsid w:val="00BC5F16"/>
    <w:rsid w:val="00BF7457"/>
    <w:rsid w:val="00C37391"/>
    <w:rsid w:val="00C65557"/>
    <w:rsid w:val="00C86053"/>
    <w:rsid w:val="00D13D87"/>
    <w:rsid w:val="00D5192A"/>
    <w:rsid w:val="00E200DE"/>
    <w:rsid w:val="00EE4479"/>
    <w:rsid w:val="00F1511A"/>
    <w:rsid w:val="00F65423"/>
    <w:rsid w:val="00FB0CA3"/>
    <w:rsid w:val="00FD321D"/>
    <w:rsid w:val="00FE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91"/>
    <w:pPr>
      <w:shd w:val="clear" w:color="auto" w:fill="F9F9F9"/>
      <w:spacing w:after="0" w:line="312" w:lineRule="atLeast"/>
      <w:ind w:firstLine="708"/>
      <w:jc w:val="both"/>
      <w:textAlignment w:val="baseline"/>
    </w:pPr>
    <w:rPr>
      <w:rFonts w:eastAsia="Times New Roman"/>
      <w:sz w:val="24"/>
      <w:szCs w:val="24"/>
      <w:bdr w:val="none" w:sz="0" w:space="0" w:color="auto" w:frame="1"/>
      <w:lang w:eastAsia="ru-RU"/>
    </w:rPr>
  </w:style>
  <w:style w:type="paragraph" w:styleId="1">
    <w:name w:val="heading 1"/>
    <w:basedOn w:val="a"/>
    <w:next w:val="a"/>
    <w:link w:val="10"/>
    <w:autoRedefine/>
    <w:qFormat/>
    <w:rsid w:val="00D13D87"/>
    <w:pPr>
      <w:jc w:val="center"/>
      <w:outlineLvl w:val="0"/>
    </w:pPr>
    <w:rPr>
      <w:cap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D87"/>
    <w:rPr>
      <w:rFonts w:ascii="Times New Roman" w:eastAsia="Times New Roman" w:hAnsi="Times New Roman" w:cs="Times New Roman"/>
      <w:caps/>
      <w:sz w:val="28"/>
      <w:szCs w:val="27"/>
      <w:lang w:eastAsia="ru-RU"/>
    </w:rPr>
  </w:style>
  <w:style w:type="paragraph" w:customStyle="1" w:styleId="11">
    <w:name w:val="Обычный1"/>
    <w:link w:val="Normal"/>
    <w:rsid w:val="00D13D8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3">
    <w:name w:val="реквизитПодпись"/>
    <w:basedOn w:val="11"/>
    <w:rsid w:val="00D13D87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1"/>
    <w:link w:val="13"/>
    <w:rsid w:val="00D13D87"/>
    <w:pPr>
      <w:jc w:val="center"/>
    </w:pPr>
    <w:rPr>
      <w:b/>
      <w:sz w:val="28"/>
    </w:rPr>
  </w:style>
  <w:style w:type="paragraph" w:styleId="a4">
    <w:name w:val="caption"/>
    <w:basedOn w:val="a"/>
    <w:qFormat/>
    <w:rsid w:val="00D13D87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D13D8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D47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D47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4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D47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4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37391"/>
    <w:pPr>
      <w:ind w:left="720"/>
      <w:contextualSpacing/>
    </w:pPr>
  </w:style>
  <w:style w:type="paragraph" w:styleId="2">
    <w:name w:val="Body Text 2"/>
    <w:basedOn w:val="a"/>
    <w:link w:val="20"/>
    <w:rsid w:val="00FD321D"/>
    <w:pPr>
      <w:shd w:val="clear" w:color="auto" w:fill="auto"/>
      <w:spacing w:before="120" w:line="240" w:lineRule="auto"/>
      <w:ind w:right="5102" w:firstLine="0"/>
      <w:jc w:val="center"/>
      <w:textAlignment w:val="auto"/>
    </w:pPr>
    <w:rPr>
      <w:sz w:val="26"/>
      <w:szCs w:val="20"/>
      <w:bdr w:val="none" w:sz="0" w:space="0" w:color="auto"/>
    </w:rPr>
  </w:style>
  <w:style w:type="character" w:customStyle="1" w:styleId="20">
    <w:name w:val="Основной текст 2 Знак"/>
    <w:basedOn w:val="a0"/>
    <w:link w:val="2"/>
    <w:rsid w:val="00FD321D"/>
    <w:rPr>
      <w:rFonts w:eastAsia="Times New Roman"/>
      <w:sz w:val="26"/>
      <w:szCs w:val="20"/>
      <w:lang w:eastAsia="ru-RU"/>
    </w:rPr>
  </w:style>
  <w:style w:type="paragraph" w:customStyle="1" w:styleId="14">
    <w:name w:val="Стиль1"/>
    <w:basedOn w:val="12"/>
    <w:link w:val="15"/>
    <w:qFormat/>
    <w:rsid w:val="0051291A"/>
    <w:rPr>
      <w:szCs w:val="28"/>
    </w:rPr>
  </w:style>
  <w:style w:type="paragraph" w:customStyle="1" w:styleId="21">
    <w:name w:val="Стиль2"/>
    <w:basedOn w:val="12"/>
    <w:link w:val="22"/>
    <w:qFormat/>
    <w:rsid w:val="0051291A"/>
    <w:pPr>
      <w:jc w:val="both"/>
    </w:pPr>
    <w:rPr>
      <w:b w:val="0"/>
      <w:szCs w:val="28"/>
    </w:rPr>
  </w:style>
  <w:style w:type="character" w:customStyle="1" w:styleId="13">
    <w:name w:val="Название1 Знак"/>
    <w:basedOn w:val="Normal"/>
    <w:link w:val="12"/>
    <w:rsid w:val="0051291A"/>
    <w:rPr>
      <w:b/>
      <w:sz w:val="28"/>
    </w:rPr>
  </w:style>
  <w:style w:type="character" w:customStyle="1" w:styleId="15">
    <w:name w:val="Стиль1 Знак"/>
    <w:basedOn w:val="13"/>
    <w:link w:val="14"/>
    <w:rsid w:val="0051291A"/>
    <w:rPr>
      <w:szCs w:val="28"/>
    </w:rPr>
  </w:style>
  <w:style w:type="character" w:customStyle="1" w:styleId="22">
    <w:name w:val="Стиль2 Знак"/>
    <w:basedOn w:val="13"/>
    <w:link w:val="21"/>
    <w:rsid w:val="0051291A"/>
    <w:rPr>
      <w:szCs w:val="28"/>
    </w:rPr>
  </w:style>
  <w:style w:type="character" w:customStyle="1" w:styleId="blk">
    <w:name w:val="blk"/>
    <w:basedOn w:val="a0"/>
    <w:rsid w:val="00C86053"/>
  </w:style>
  <w:style w:type="character" w:styleId="ab">
    <w:name w:val="Hyperlink"/>
    <w:basedOn w:val="a0"/>
    <w:uiPriority w:val="99"/>
    <w:semiHidden/>
    <w:unhideWhenUsed/>
    <w:rsid w:val="00C860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27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21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7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22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8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002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9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3675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2020-04-21T06:44:00Z</cp:lastPrinted>
  <dcterms:created xsi:type="dcterms:W3CDTF">2020-12-09T04:08:00Z</dcterms:created>
  <dcterms:modified xsi:type="dcterms:W3CDTF">2020-12-09T04:08:00Z</dcterms:modified>
</cp:coreProperties>
</file>