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1D" w:rsidRPr="00547307" w:rsidRDefault="003C6B1D" w:rsidP="003C6B1D">
      <w:pPr>
        <w:jc w:val="center"/>
        <w:rPr>
          <w:b/>
          <w:sz w:val="28"/>
          <w:szCs w:val="28"/>
        </w:rPr>
      </w:pPr>
      <w:r w:rsidRPr="00547307">
        <w:rPr>
          <w:b/>
          <w:sz w:val="28"/>
          <w:szCs w:val="28"/>
        </w:rPr>
        <w:t>АДМИНИСТРАЦИЯ ТРУБАЧЕВСКОГО СЕЛЬСКОГО ПОСЕЛЕНИЯ</w:t>
      </w:r>
    </w:p>
    <w:p w:rsidR="003C6B1D" w:rsidRPr="00547307" w:rsidRDefault="003C6B1D" w:rsidP="003C6B1D">
      <w:pPr>
        <w:jc w:val="center"/>
        <w:rPr>
          <w:b/>
          <w:sz w:val="28"/>
          <w:szCs w:val="28"/>
        </w:rPr>
      </w:pPr>
      <w:r w:rsidRPr="00547307">
        <w:rPr>
          <w:b/>
          <w:sz w:val="28"/>
          <w:szCs w:val="28"/>
        </w:rPr>
        <w:t>ШЕГАРСКОГО РАЙОНА ТОМСКОЙ ОБЛАСТИ</w:t>
      </w:r>
    </w:p>
    <w:p w:rsidR="003C6B1D" w:rsidRPr="00547307" w:rsidRDefault="003C6B1D" w:rsidP="003C6B1D">
      <w:pPr>
        <w:jc w:val="center"/>
        <w:rPr>
          <w:b/>
          <w:sz w:val="28"/>
          <w:szCs w:val="28"/>
        </w:rPr>
      </w:pPr>
    </w:p>
    <w:p w:rsidR="003C6B1D" w:rsidRPr="00547307" w:rsidRDefault="003C6B1D" w:rsidP="003C6B1D">
      <w:pPr>
        <w:jc w:val="center"/>
        <w:rPr>
          <w:b/>
          <w:sz w:val="28"/>
          <w:szCs w:val="28"/>
        </w:rPr>
      </w:pPr>
      <w:r w:rsidRPr="00547307">
        <w:rPr>
          <w:b/>
          <w:sz w:val="28"/>
          <w:szCs w:val="28"/>
        </w:rPr>
        <w:t>РАСПОРЯЖЕНИЕ</w:t>
      </w:r>
    </w:p>
    <w:p w:rsidR="003C6B1D" w:rsidRPr="00547307" w:rsidRDefault="003C6B1D" w:rsidP="003C6B1D">
      <w:pPr>
        <w:jc w:val="center"/>
        <w:rPr>
          <w:b/>
          <w:sz w:val="28"/>
          <w:szCs w:val="28"/>
        </w:rPr>
      </w:pPr>
    </w:p>
    <w:p w:rsidR="003C6B1D" w:rsidRPr="00547307" w:rsidRDefault="003C6B1D" w:rsidP="003C6B1D">
      <w:pPr>
        <w:tabs>
          <w:tab w:val="right" w:pos="9639"/>
        </w:tabs>
        <w:rPr>
          <w:sz w:val="28"/>
          <w:szCs w:val="28"/>
        </w:rPr>
      </w:pPr>
      <w:r w:rsidRPr="00547307">
        <w:rPr>
          <w:sz w:val="28"/>
          <w:szCs w:val="28"/>
        </w:rPr>
        <w:t xml:space="preserve">04.03.2022 </w:t>
      </w:r>
      <w:r w:rsidRPr="00547307">
        <w:rPr>
          <w:sz w:val="28"/>
          <w:szCs w:val="28"/>
        </w:rPr>
        <w:tab/>
        <w:t>№</w:t>
      </w:r>
      <w:r w:rsidR="00547307">
        <w:rPr>
          <w:sz w:val="28"/>
          <w:szCs w:val="28"/>
        </w:rPr>
        <w:t xml:space="preserve"> 7</w:t>
      </w:r>
      <w:r w:rsidRPr="00547307">
        <w:rPr>
          <w:sz w:val="28"/>
          <w:szCs w:val="28"/>
        </w:rPr>
        <w:t>-О</w:t>
      </w:r>
    </w:p>
    <w:p w:rsidR="003C6B1D" w:rsidRPr="00547307" w:rsidRDefault="003C6B1D" w:rsidP="003C6B1D">
      <w:pPr>
        <w:rPr>
          <w:sz w:val="28"/>
          <w:szCs w:val="28"/>
        </w:rPr>
      </w:pPr>
      <w:r w:rsidRPr="00547307">
        <w:rPr>
          <w:sz w:val="28"/>
          <w:szCs w:val="28"/>
        </w:rPr>
        <w:t xml:space="preserve"> </w:t>
      </w:r>
    </w:p>
    <w:p w:rsidR="00547307" w:rsidRPr="00547307" w:rsidRDefault="00547307" w:rsidP="00547307">
      <w:pPr>
        <w:jc w:val="center"/>
        <w:rPr>
          <w:b/>
          <w:sz w:val="28"/>
          <w:szCs w:val="28"/>
        </w:rPr>
      </w:pPr>
      <w:r w:rsidRPr="00547307">
        <w:rPr>
          <w:sz w:val="28"/>
          <w:szCs w:val="28"/>
        </w:rPr>
        <w:t>с.Трубачево</w:t>
      </w:r>
    </w:p>
    <w:p w:rsidR="00547307" w:rsidRPr="00547307" w:rsidRDefault="00547307" w:rsidP="0054730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C6B1D" w:rsidRPr="00547307" w:rsidTr="001450CA">
        <w:tc>
          <w:tcPr>
            <w:tcW w:w="4927" w:type="dxa"/>
          </w:tcPr>
          <w:p w:rsidR="003C6B1D" w:rsidRPr="00547307" w:rsidRDefault="003C6B1D" w:rsidP="001450CA">
            <w:pPr>
              <w:jc w:val="both"/>
              <w:rPr>
                <w:sz w:val="28"/>
                <w:szCs w:val="28"/>
              </w:rPr>
            </w:pPr>
            <w:r w:rsidRPr="00547307">
              <w:rPr>
                <w:sz w:val="28"/>
                <w:szCs w:val="28"/>
              </w:rPr>
              <w:t xml:space="preserve">О назначении </w:t>
            </w:r>
            <w:proofErr w:type="gramStart"/>
            <w:r w:rsidRPr="00547307">
              <w:rPr>
                <w:sz w:val="28"/>
                <w:szCs w:val="28"/>
              </w:rPr>
              <w:t>ответственных</w:t>
            </w:r>
            <w:proofErr w:type="gramEnd"/>
            <w:r w:rsidRPr="00547307">
              <w:rPr>
                <w:sz w:val="28"/>
                <w:szCs w:val="28"/>
              </w:rPr>
              <w:t xml:space="preserve"> для передачи информации в Единую Дистанционную Диспетчерскую Службу (ЕДДС)</w:t>
            </w:r>
          </w:p>
        </w:tc>
        <w:tc>
          <w:tcPr>
            <w:tcW w:w="4927" w:type="dxa"/>
          </w:tcPr>
          <w:p w:rsidR="003C6B1D" w:rsidRPr="00547307" w:rsidRDefault="003C6B1D" w:rsidP="001450CA">
            <w:pPr>
              <w:rPr>
                <w:sz w:val="28"/>
                <w:szCs w:val="28"/>
              </w:rPr>
            </w:pPr>
          </w:p>
        </w:tc>
      </w:tr>
    </w:tbl>
    <w:p w:rsidR="003C6B1D" w:rsidRPr="00547307" w:rsidRDefault="003C6B1D" w:rsidP="003C6B1D">
      <w:pPr>
        <w:rPr>
          <w:sz w:val="28"/>
          <w:szCs w:val="28"/>
        </w:rPr>
      </w:pPr>
    </w:p>
    <w:p w:rsidR="003C6B1D" w:rsidRPr="00547307" w:rsidRDefault="003C6B1D" w:rsidP="003C6B1D">
      <w:pPr>
        <w:rPr>
          <w:sz w:val="28"/>
          <w:szCs w:val="28"/>
        </w:rPr>
      </w:pPr>
    </w:p>
    <w:p w:rsidR="003C6B1D" w:rsidRPr="00547307" w:rsidRDefault="003C6B1D" w:rsidP="003C6B1D">
      <w:pPr>
        <w:ind w:firstLine="709"/>
        <w:jc w:val="both"/>
        <w:rPr>
          <w:sz w:val="28"/>
          <w:szCs w:val="28"/>
        </w:rPr>
      </w:pPr>
      <w:r w:rsidRPr="00547307">
        <w:rPr>
          <w:sz w:val="28"/>
          <w:szCs w:val="28"/>
        </w:rPr>
        <w:t>В связи с наступлением пожароопасного сезона 202</w:t>
      </w:r>
      <w:r w:rsidR="00882D39" w:rsidRPr="00547307">
        <w:rPr>
          <w:sz w:val="28"/>
          <w:szCs w:val="28"/>
        </w:rPr>
        <w:t>2</w:t>
      </w:r>
      <w:r w:rsidRPr="00547307">
        <w:rPr>
          <w:sz w:val="28"/>
          <w:szCs w:val="28"/>
        </w:rPr>
        <w:t xml:space="preserve"> года, организовать на территории Трубачевского сельского поселения передачу информации (возникновение пожара,  и т.д.) через назначенных лиц.</w:t>
      </w:r>
    </w:p>
    <w:p w:rsidR="003C6B1D" w:rsidRPr="00547307" w:rsidRDefault="003C6B1D" w:rsidP="003C6B1D">
      <w:pPr>
        <w:rPr>
          <w:sz w:val="28"/>
          <w:szCs w:val="28"/>
        </w:rPr>
      </w:pPr>
    </w:p>
    <w:p w:rsidR="003C6B1D" w:rsidRPr="00547307" w:rsidRDefault="003C6B1D" w:rsidP="003C6B1D">
      <w:pPr>
        <w:jc w:val="center"/>
        <w:rPr>
          <w:b/>
          <w:sz w:val="28"/>
          <w:szCs w:val="28"/>
        </w:rPr>
      </w:pPr>
      <w:r w:rsidRPr="00547307">
        <w:rPr>
          <w:b/>
          <w:sz w:val="28"/>
          <w:szCs w:val="28"/>
        </w:rPr>
        <w:t>ОБЯЗЫВАЮ:</w:t>
      </w:r>
    </w:p>
    <w:p w:rsidR="003C6B1D" w:rsidRPr="00547307" w:rsidRDefault="003C6B1D" w:rsidP="003C6B1D">
      <w:pPr>
        <w:jc w:val="both"/>
        <w:rPr>
          <w:sz w:val="28"/>
          <w:szCs w:val="28"/>
        </w:rPr>
      </w:pPr>
    </w:p>
    <w:p w:rsidR="003C6B1D" w:rsidRPr="00547307" w:rsidRDefault="003C6B1D" w:rsidP="003C6B1D">
      <w:pPr>
        <w:pStyle w:val="a3"/>
        <w:ind w:left="0" w:firstLine="709"/>
        <w:jc w:val="both"/>
        <w:rPr>
          <w:sz w:val="28"/>
          <w:szCs w:val="28"/>
        </w:rPr>
      </w:pPr>
      <w:r w:rsidRPr="00547307">
        <w:rPr>
          <w:sz w:val="28"/>
          <w:szCs w:val="28"/>
        </w:rPr>
        <w:t xml:space="preserve">1. </w:t>
      </w:r>
      <w:proofErr w:type="gramStart"/>
      <w:r w:rsidRPr="00547307">
        <w:rPr>
          <w:sz w:val="28"/>
          <w:szCs w:val="28"/>
        </w:rPr>
        <w:t xml:space="preserve">Назначить ответственным за передачу информации (возникновение пожара,  и т.д.) по населенным пунктам: </w:t>
      </w:r>
      <w:proofErr w:type="gramEnd"/>
    </w:p>
    <w:p w:rsidR="003C6B1D" w:rsidRPr="00547307" w:rsidRDefault="003C6B1D" w:rsidP="003C6B1D">
      <w:pPr>
        <w:pStyle w:val="a3"/>
        <w:ind w:left="0" w:firstLine="709"/>
        <w:jc w:val="both"/>
        <w:rPr>
          <w:sz w:val="28"/>
          <w:szCs w:val="28"/>
        </w:rPr>
      </w:pPr>
      <w:r w:rsidRPr="00547307">
        <w:rPr>
          <w:sz w:val="28"/>
          <w:szCs w:val="28"/>
        </w:rPr>
        <w:t>1) д.Бушуево: Шахрай Игорь Анатольевич, тел. (89610976047), Степанов Николай Федорович, тел. (89095480930);</w:t>
      </w:r>
    </w:p>
    <w:p w:rsidR="003C6B1D" w:rsidRPr="00547307" w:rsidRDefault="003C6B1D" w:rsidP="003C6B1D">
      <w:pPr>
        <w:pStyle w:val="a3"/>
        <w:ind w:left="709"/>
        <w:jc w:val="both"/>
        <w:rPr>
          <w:sz w:val="28"/>
          <w:szCs w:val="28"/>
        </w:rPr>
      </w:pPr>
      <w:r w:rsidRPr="00547307">
        <w:rPr>
          <w:sz w:val="28"/>
          <w:szCs w:val="28"/>
        </w:rPr>
        <w:t>2) с. Малобрагино, д. Большое Брагино:  Кривошеин Владимир Александрович, тел. (89069497794);</w:t>
      </w:r>
    </w:p>
    <w:p w:rsidR="003C6B1D" w:rsidRPr="00547307" w:rsidRDefault="003C6B1D" w:rsidP="003C6B1D">
      <w:pPr>
        <w:ind w:firstLine="709"/>
        <w:jc w:val="both"/>
        <w:rPr>
          <w:sz w:val="28"/>
          <w:szCs w:val="28"/>
        </w:rPr>
      </w:pPr>
      <w:r w:rsidRPr="00547307">
        <w:rPr>
          <w:sz w:val="28"/>
          <w:szCs w:val="28"/>
        </w:rPr>
        <w:t>3) д. Новониколаевка: Иванов Юрий Владимирович, тел. (89138007549);</w:t>
      </w:r>
    </w:p>
    <w:p w:rsidR="003C6B1D" w:rsidRPr="00547307" w:rsidRDefault="003C6B1D" w:rsidP="003C6B1D">
      <w:pPr>
        <w:ind w:firstLine="709"/>
        <w:jc w:val="both"/>
        <w:rPr>
          <w:sz w:val="28"/>
          <w:szCs w:val="28"/>
        </w:rPr>
      </w:pPr>
      <w:r w:rsidRPr="00547307">
        <w:rPr>
          <w:sz w:val="28"/>
          <w:szCs w:val="28"/>
        </w:rPr>
        <w:t>4) с.Трубачево: Ульяна Валерьевна Трубачева, тел. (89234274112);</w:t>
      </w:r>
    </w:p>
    <w:p w:rsidR="003C6B1D" w:rsidRPr="00547307" w:rsidRDefault="003C6B1D" w:rsidP="003C6B1D">
      <w:pPr>
        <w:ind w:firstLine="709"/>
        <w:jc w:val="both"/>
        <w:rPr>
          <w:sz w:val="28"/>
          <w:szCs w:val="28"/>
        </w:rPr>
      </w:pPr>
      <w:r w:rsidRPr="00547307">
        <w:rPr>
          <w:sz w:val="28"/>
          <w:szCs w:val="28"/>
        </w:rPr>
        <w:t xml:space="preserve">5) д. Новоуспенка: </w:t>
      </w:r>
      <w:proofErr w:type="spellStart"/>
      <w:r w:rsidRPr="00547307">
        <w:rPr>
          <w:sz w:val="28"/>
          <w:szCs w:val="28"/>
        </w:rPr>
        <w:t>Горичева</w:t>
      </w:r>
      <w:proofErr w:type="spellEnd"/>
      <w:r w:rsidRPr="00547307">
        <w:rPr>
          <w:sz w:val="28"/>
          <w:szCs w:val="28"/>
        </w:rPr>
        <w:t xml:space="preserve"> Валентина Георгиевна, тел. (89059905138);</w:t>
      </w:r>
    </w:p>
    <w:p w:rsidR="003C6B1D" w:rsidRPr="00547307" w:rsidRDefault="003C6B1D" w:rsidP="003C6B1D">
      <w:pPr>
        <w:pStyle w:val="a3"/>
        <w:ind w:left="0" w:firstLine="709"/>
        <w:jc w:val="both"/>
        <w:rPr>
          <w:sz w:val="28"/>
          <w:szCs w:val="28"/>
        </w:rPr>
      </w:pPr>
      <w:r w:rsidRPr="00547307">
        <w:rPr>
          <w:sz w:val="28"/>
          <w:szCs w:val="28"/>
        </w:rPr>
        <w:t>2. Настоящее распоряжение вступает в силу со дня его подписания.</w:t>
      </w:r>
    </w:p>
    <w:p w:rsidR="003C6B1D" w:rsidRPr="00547307" w:rsidRDefault="003C6B1D" w:rsidP="003C6B1D">
      <w:pPr>
        <w:ind w:left="709"/>
        <w:jc w:val="both"/>
        <w:rPr>
          <w:sz w:val="28"/>
          <w:szCs w:val="28"/>
        </w:rPr>
      </w:pPr>
      <w:r w:rsidRPr="00547307">
        <w:rPr>
          <w:sz w:val="28"/>
          <w:szCs w:val="28"/>
        </w:rPr>
        <w:t>3. Контроль исполнения настоящего распоряжения оставляю за собой.</w:t>
      </w:r>
    </w:p>
    <w:p w:rsidR="003C6B1D" w:rsidRPr="00547307" w:rsidRDefault="003C6B1D" w:rsidP="003C6B1D">
      <w:pPr>
        <w:jc w:val="both"/>
        <w:rPr>
          <w:sz w:val="28"/>
          <w:szCs w:val="28"/>
        </w:rPr>
      </w:pPr>
    </w:p>
    <w:p w:rsidR="003C6B1D" w:rsidRPr="00547307" w:rsidRDefault="003C6B1D" w:rsidP="003C6B1D">
      <w:pPr>
        <w:jc w:val="both"/>
        <w:rPr>
          <w:sz w:val="28"/>
          <w:szCs w:val="28"/>
        </w:rPr>
      </w:pPr>
    </w:p>
    <w:p w:rsidR="003C6B1D" w:rsidRPr="00547307" w:rsidRDefault="003C6B1D" w:rsidP="003C6B1D">
      <w:pPr>
        <w:jc w:val="both"/>
        <w:rPr>
          <w:sz w:val="28"/>
          <w:szCs w:val="28"/>
        </w:rPr>
      </w:pPr>
    </w:p>
    <w:p w:rsidR="003C6B1D" w:rsidRPr="00547307" w:rsidRDefault="003C6B1D" w:rsidP="003C6B1D">
      <w:pPr>
        <w:tabs>
          <w:tab w:val="right" w:pos="9639"/>
        </w:tabs>
        <w:jc w:val="both"/>
        <w:rPr>
          <w:sz w:val="28"/>
          <w:szCs w:val="28"/>
        </w:rPr>
      </w:pPr>
      <w:r w:rsidRPr="00547307">
        <w:rPr>
          <w:sz w:val="28"/>
          <w:szCs w:val="28"/>
        </w:rPr>
        <w:t>Глава администрации</w:t>
      </w:r>
    </w:p>
    <w:p w:rsidR="003C6B1D" w:rsidRPr="00547307" w:rsidRDefault="003C6B1D" w:rsidP="003C6B1D">
      <w:pPr>
        <w:tabs>
          <w:tab w:val="right" w:pos="9639"/>
        </w:tabs>
        <w:jc w:val="both"/>
        <w:rPr>
          <w:sz w:val="28"/>
          <w:szCs w:val="28"/>
        </w:rPr>
      </w:pPr>
      <w:r w:rsidRPr="00547307">
        <w:rPr>
          <w:sz w:val="28"/>
          <w:szCs w:val="28"/>
        </w:rPr>
        <w:t xml:space="preserve">Трубачевского сельского поселения  </w:t>
      </w:r>
      <w:r w:rsidRPr="00547307">
        <w:rPr>
          <w:sz w:val="28"/>
          <w:szCs w:val="28"/>
        </w:rPr>
        <w:tab/>
        <w:t xml:space="preserve">О.А. Трубачева </w:t>
      </w:r>
    </w:p>
    <w:p w:rsidR="003C6B1D" w:rsidRPr="00547307" w:rsidRDefault="003C6B1D" w:rsidP="003C6B1D">
      <w:pPr>
        <w:ind w:left="360"/>
        <w:jc w:val="both"/>
        <w:rPr>
          <w:sz w:val="28"/>
          <w:szCs w:val="28"/>
        </w:rPr>
      </w:pPr>
    </w:p>
    <w:p w:rsidR="003C6B1D" w:rsidRPr="00547307" w:rsidRDefault="003C6B1D" w:rsidP="003C6B1D">
      <w:pPr>
        <w:rPr>
          <w:sz w:val="28"/>
          <w:szCs w:val="28"/>
        </w:rPr>
      </w:pPr>
    </w:p>
    <w:p w:rsidR="003C6B1D" w:rsidRPr="00547307" w:rsidRDefault="003C6B1D" w:rsidP="003C6B1D">
      <w:pPr>
        <w:rPr>
          <w:sz w:val="28"/>
          <w:szCs w:val="28"/>
        </w:rPr>
      </w:pPr>
    </w:p>
    <w:p w:rsidR="003C6B1D" w:rsidRPr="00A07F5E" w:rsidRDefault="003C6B1D" w:rsidP="003C6B1D"/>
    <w:p w:rsidR="003C6B1D" w:rsidRPr="00A07F5E" w:rsidRDefault="003C6B1D" w:rsidP="003C6B1D"/>
    <w:p w:rsidR="003C6B1D" w:rsidRPr="00A07F5E" w:rsidRDefault="003C6B1D" w:rsidP="003C6B1D"/>
    <w:p w:rsidR="003C6B1D" w:rsidRPr="00A07F5E" w:rsidRDefault="003C6B1D" w:rsidP="003C6B1D"/>
    <w:p w:rsidR="003C6B1D" w:rsidRPr="00A07F5E" w:rsidRDefault="003C6B1D" w:rsidP="003C6B1D">
      <w:pPr>
        <w:rPr>
          <w:sz w:val="16"/>
          <w:szCs w:val="16"/>
        </w:rPr>
      </w:pPr>
      <w:r>
        <w:rPr>
          <w:sz w:val="16"/>
          <w:szCs w:val="16"/>
        </w:rPr>
        <w:t>Т.С. Чепурнова</w:t>
      </w:r>
    </w:p>
    <w:p w:rsidR="003C6B1D" w:rsidRPr="00A07F5E" w:rsidRDefault="003C6B1D" w:rsidP="003C6B1D">
      <w:pPr>
        <w:rPr>
          <w:sz w:val="16"/>
          <w:szCs w:val="16"/>
        </w:rPr>
      </w:pPr>
      <w:r w:rsidRPr="00A07F5E">
        <w:rPr>
          <w:sz w:val="16"/>
          <w:szCs w:val="16"/>
        </w:rPr>
        <w:t>(838247)38-102</w:t>
      </w:r>
    </w:p>
    <w:sectPr w:rsidR="003C6B1D" w:rsidRPr="00A07F5E" w:rsidSect="00A07F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1D"/>
    <w:rsid w:val="00157970"/>
    <w:rsid w:val="001C6EE6"/>
    <w:rsid w:val="003C6B1D"/>
    <w:rsid w:val="003E3370"/>
    <w:rsid w:val="00547307"/>
    <w:rsid w:val="0088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B1D"/>
    <w:pPr>
      <w:ind w:left="720"/>
      <w:contextualSpacing/>
    </w:pPr>
  </w:style>
  <w:style w:type="table" w:styleId="a4">
    <w:name w:val="Table Grid"/>
    <w:basedOn w:val="a1"/>
    <w:uiPriority w:val="59"/>
    <w:rsid w:val="003C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2022-03-04T05:04:00Z</dcterms:created>
  <dcterms:modified xsi:type="dcterms:W3CDTF">2022-03-09T09:14:00Z</dcterms:modified>
</cp:coreProperties>
</file>