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D" w:rsidRDefault="00DD2ECD" w:rsidP="00DD2ECD">
      <w:pPr>
        <w:pStyle w:val="a3"/>
        <w:jc w:val="center"/>
        <w:rPr>
          <w:b/>
          <w:color w:val="000000"/>
          <w:sz w:val="27"/>
          <w:szCs w:val="27"/>
        </w:rPr>
      </w:pPr>
      <w:r w:rsidRPr="00DD2ECD">
        <w:rPr>
          <w:b/>
          <w:color w:val="000000"/>
          <w:sz w:val="27"/>
          <w:szCs w:val="27"/>
        </w:rPr>
        <w:t>АДМИНИСТРАЦИЯ ТРУБАЧЕВСКОГО СЕЛЬСКОГО ПОСЕЛЕНИЯ ШЕГАРСКОГО РАЙОНА ТОМСКОЙ ОБЛАСТИ</w:t>
      </w:r>
    </w:p>
    <w:p w:rsidR="00823AFF" w:rsidRPr="00DD2ECD" w:rsidRDefault="00823AFF" w:rsidP="00DD2ECD">
      <w:pPr>
        <w:pStyle w:val="a3"/>
        <w:jc w:val="center"/>
        <w:rPr>
          <w:b/>
          <w:color w:val="000000"/>
          <w:sz w:val="27"/>
          <w:szCs w:val="27"/>
        </w:rPr>
      </w:pPr>
    </w:p>
    <w:p w:rsidR="00DD2ECD" w:rsidRPr="00DD2ECD" w:rsidRDefault="00DD2ECD" w:rsidP="00DD2ECD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DD2ECD">
        <w:rPr>
          <w:b/>
          <w:color w:val="000000"/>
          <w:sz w:val="28"/>
          <w:szCs w:val="28"/>
        </w:rPr>
        <w:t>П</w:t>
      </w:r>
      <w:proofErr w:type="gramEnd"/>
      <w:r w:rsidRPr="00DD2ECD">
        <w:rPr>
          <w:b/>
          <w:color w:val="000000"/>
          <w:sz w:val="28"/>
          <w:szCs w:val="28"/>
        </w:rPr>
        <w:t xml:space="preserve"> О С Т А Н О В Л Е Н И Е</w:t>
      </w:r>
    </w:p>
    <w:p w:rsidR="00DD2ECD" w:rsidRPr="00C24F4E" w:rsidRDefault="005E0CA5" w:rsidP="00DD2ECD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</w:t>
      </w:r>
      <w:r w:rsidR="00967A92">
        <w:rPr>
          <w:color w:val="000000"/>
          <w:sz w:val="26"/>
          <w:szCs w:val="26"/>
        </w:rPr>
        <w:t>.12</w:t>
      </w:r>
      <w:r w:rsidR="00823AFF" w:rsidRPr="00C24F4E">
        <w:rPr>
          <w:color w:val="000000"/>
          <w:sz w:val="26"/>
          <w:szCs w:val="26"/>
        </w:rPr>
        <w:t>.2022</w:t>
      </w:r>
      <w:r w:rsidR="00DD2ECD" w:rsidRPr="00C24F4E"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>
        <w:rPr>
          <w:color w:val="000000"/>
          <w:sz w:val="26"/>
          <w:szCs w:val="26"/>
        </w:rPr>
        <w:t>№ 111</w:t>
      </w:r>
      <w:bookmarkStart w:id="0" w:name="_GoBack"/>
      <w:bookmarkEnd w:id="0"/>
    </w:p>
    <w:p w:rsidR="00DD2ECD" w:rsidRPr="00C24F4E" w:rsidRDefault="00DD2ECD" w:rsidP="00DD2ECD">
      <w:pPr>
        <w:pStyle w:val="a3"/>
        <w:jc w:val="center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с. Трубачево</w:t>
      </w:r>
    </w:p>
    <w:p w:rsidR="00DD2ECD" w:rsidRPr="00C24F4E" w:rsidRDefault="00967A92" w:rsidP="00C24F4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постановление Администрации Трубачевского сельского поселения № 88 от 21.09.2022 «</w:t>
      </w:r>
      <w:r w:rsidR="00DD2ECD" w:rsidRPr="00C24F4E">
        <w:rPr>
          <w:color w:val="000000"/>
          <w:sz w:val="26"/>
          <w:szCs w:val="26"/>
        </w:rPr>
        <w:t>О создании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</w:t>
      </w:r>
      <w:r w:rsidR="00A36438">
        <w:rPr>
          <w:color w:val="000000"/>
          <w:sz w:val="26"/>
          <w:szCs w:val="26"/>
        </w:rPr>
        <w:t>ла детей-сирот и детей, оставших</w:t>
      </w:r>
      <w:r w:rsidR="00DD2ECD" w:rsidRPr="00C24F4E">
        <w:rPr>
          <w:color w:val="000000"/>
          <w:sz w:val="26"/>
          <w:szCs w:val="26"/>
        </w:rPr>
        <w:t>ся без попечения родителей муниципальным образованием «Трубачевское сельское поселение»</w:t>
      </w:r>
    </w:p>
    <w:p w:rsidR="00C24F4E" w:rsidRDefault="00DD2ECD" w:rsidP="00C24F4E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Во исполнение части 3 статьи 94 Федерального закона </w:t>
      </w:r>
      <w:r w:rsidR="00C24F4E" w:rsidRPr="00C24F4E">
        <w:rPr>
          <w:color w:val="000000"/>
          <w:sz w:val="26"/>
          <w:szCs w:val="26"/>
        </w:rPr>
        <w:t>от 05.04.2013</w:t>
      </w:r>
      <w:r w:rsidR="00C24F4E">
        <w:rPr>
          <w:color w:val="000000"/>
          <w:sz w:val="26"/>
          <w:szCs w:val="26"/>
        </w:rPr>
        <w:t xml:space="preserve"> года № 44-ФЗ</w:t>
      </w:r>
      <w:r w:rsidR="00C24F4E" w:rsidRPr="00C24F4E">
        <w:rPr>
          <w:color w:val="000000"/>
          <w:sz w:val="26"/>
          <w:szCs w:val="26"/>
        </w:rPr>
        <w:t xml:space="preserve"> </w:t>
      </w:r>
      <w:r w:rsidR="00C24F4E">
        <w:rPr>
          <w:color w:val="000000"/>
          <w:sz w:val="26"/>
          <w:szCs w:val="26"/>
        </w:rPr>
        <w:t>«</w:t>
      </w:r>
      <w:r w:rsidRPr="00C24F4E">
        <w:rPr>
          <w:color w:val="000000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C24F4E">
        <w:rPr>
          <w:color w:val="000000"/>
          <w:sz w:val="26"/>
          <w:szCs w:val="26"/>
        </w:rPr>
        <w:t>арственных и муниципальных нужд»</w:t>
      </w:r>
    </w:p>
    <w:p w:rsidR="00DD2ECD" w:rsidRPr="00C24F4E" w:rsidRDefault="00DD2ECD" w:rsidP="00C24F4E">
      <w:pPr>
        <w:pStyle w:val="a3"/>
        <w:ind w:firstLine="708"/>
        <w:jc w:val="center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ОБЯЗЫВАЮ:</w:t>
      </w:r>
    </w:p>
    <w:p w:rsidR="00967A92" w:rsidRDefault="00967A92" w:rsidP="00967A92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Внести в постановление Администрации Трубачевского сельского поселения № 88 от 21.09.2022 «</w:t>
      </w:r>
      <w:r w:rsidRPr="00C24F4E">
        <w:rPr>
          <w:color w:val="000000"/>
          <w:sz w:val="26"/>
          <w:szCs w:val="26"/>
        </w:rPr>
        <w:t>О создании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</w:t>
      </w:r>
      <w:r>
        <w:rPr>
          <w:color w:val="000000"/>
          <w:sz w:val="26"/>
          <w:szCs w:val="26"/>
        </w:rPr>
        <w:t>ла детей-сирот и детей, оставших</w:t>
      </w:r>
      <w:r w:rsidRPr="00C24F4E">
        <w:rPr>
          <w:color w:val="000000"/>
          <w:sz w:val="26"/>
          <w:szCs w:val="26"/>
        </w:rPr>
        <w:t>ся без попечения родителей муниципальным образованием «Трубачевское сельское поселение»</w:t>
      </w:r>
      <w:r>
        <w:rPr>
          <w:color w:val="000000"/>
          <w:sz w:val="26"/>
          <w:szCs w:val="26"/>
        </w:rPr>
        <w:t xml:space="preserve"> следующие изменения:</w:t>
      </w:r>
    </w:p>
    <w:p w:rsidR="00967A92" w:rsidRDefault="00967A92" w:rsidP="00967A92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Абзац 2 пункта 1 изложить в следующей редакции:</w:t>
      </w:r>
    </w:p>
    <w:p w:rsidR="00967A92" w:rsidRDefault="00967A92" w:rsidP="00967A92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«Председатель комиссии – </w:t>
      </w: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Главы Администрации Трубачевского сельского поселения – Кривошеин Владимир Александрович.</w:t>
      </w:r>
    </w:p>
    <w:p w:rsidR="00DD2ECD" w:rsidRPr="00C24F4E" w:rsidRDefault="00DD2ECD" w:rsidP="001B632D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2. Настоящее </w:t>
      </w:r>
      <w:r w:rsidR="00823AFF" w:rsidRPr="00C24F4E">
        <w:rPr>
          <w:color w:val="000000"/>
          <w:sz w:val="26"/>
          <w:szCs w:val="26"/>
        </w:rPr>
        <w:t>Постановление вступает в силу с момента его подписания.</w:t>
      </w:r>
    </w:p>
    <w:p w:rsidR="00DD2ECD" w:rsidRPr="00C24F4E" w:rsidRDefault="00967A92" w:rsidP="001B632D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D2ECD" w:rsidRPr="00C24F4E">
        <w:rPr>
          <w:color w:val="000000"/>
          <w:sz w:val="26"/>
          <w:szCs w:val="26"/>
        </w:rPr>
        <w:t xml:space="preserve">. </w:t>
      </w:r>
      <w:proofErr w:type="gramStart"/>
      <w:r w:rsidR="00DD2ECD" w:rsidRPr="00C24F4E">
        <w:rPr>
          <w:color w:val="000000"/>
          <w:sz w:val="26"/>
          <w:szCs w:val="26"/>
        </w:rPr>
        <w:t>Контроль за</w:t>
      </w:r>
      <w:proofErr w:type="gramEnd"/>
      <w:r w:rsidR="00DD2ECD" w:rsidRPr="00C24F4E">
        <w:rPr>
          <w:color w:val="000000"/>
          <w:sz w:val="26"/>
          <w:szCs w:val="26"/>
        </w:rPr>
        <w:t xml:space="preserve"> исполнением настоящего </w:t>
      </w:r>
      <w:r w:rsidR="00823AFF" w:rsidRPr="00C24F4E">
        <w:rPr>
          <w:color w:val="000000"/>
          <w:sz w:val="26"/>
          <w:szCs w:val="26"/>
        </w:rPr>
        <w:t>Постановления</w:t>
      </w:r>
      <w:r w:rsidR="00DD2ECD" w:rsidRPr="00C24F4E">
        <w:rPr>
          <w:color w:val="000000"/>
          <w:sz w:val="26"/>
          <w:szCs w:val="26"/>
        </w:rPr>
        <w:t xml:space="preserve"> оставляю за собой.</w:t>
      </w:r>
    </w:p>
    <w:p w:rsidR="00823AFF" w:rsidRDefault="00823AFF" w:rsidP="00823AFF">
      <w:pPr>
        <w:pStyle w:val="a3"/>
        <w:jc w:val="both"/>
        <w:rPr>
          <w:color w:val="000000"/>
          <w:sz w:val="26"/>
          <w:szCs w:val="26"/>
        </w:rPr>
      </w:pPr>
    </w:p>
    <w:p w:rsidR="00C24F4E" w:rsidRDefault="00C24F4E" w:rsidP="00823AFF">
      <w:pPr>
        <w:pStyle w:val="a3"/>
        <w:jc w:val="both"/>
        <w:rPr>
          <w:color w:val="000000"/>
          <w:sz w:val="26"/>
          <w:szCs w:val="26"/>
        </w:rPr>
      </w:pPr>
    </w:p>
    <w:p w:rsidR="00823AFF" w:rsidRPr="00C24F4E" w:rsidRDefault="00823AFF" w:rsidP="00823AFF">
      <w:pPr>
        <w:pStyle w:val="a3"/>
        <w:jc w:val="both"/>
        <w:rPr>
          <w:color w:val="000000"/>
          <w:sz w:val="26"/>
          <w:szCs w:val="26"/>
        </w:rPr>
      </w:pPr>
    </w:p>
    <w:p w:rsidR="00823AFF" w:rsidRPr="00C24F4E" w:rsidRDefault="00967A92" w:rsidP="00823A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DD2ECD" w:rsidRPr="00C24F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D2ECD" w:rsidRPr="00C24F4E" w:rsidRDefault="00DD2ECD" w:rsidP="00823A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F4E">
        <w:rPr>
          <w:rFonts w:ascii="Times New Roman" w:hAnsi="Times New Roman" w:cs="Times New Roman"/>
          <w:sz w:val="26"/>
          <w:szCs w:val="26"/>
        </w:rPr>
        <w:t>Трубачевского сельского поселения</w:t>
      </w:r>
      <w:r w:rsidR="00823AFF" w:rsidRPr="00C24F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24F4E">
        <w:rPr>
          <w:rFonts w:ascii="Times New Roman" w:hAnsi="Times New Roman" w:cs="Times New Roman"/>
          <w:sz w:val="26"/>
          <w:szCs w:val="26"/>
        </w:rPr>
        <w:t xml:space="preserve"> </w:t>
      </w:r>
      <w:r w:rsidR="00967A92">
        <w:rPr>
          <w:rFonts w:ascii="Times New Roman" w:hAnsi="Times New Roman" w:cs="Times New Roman"/>
          <w:sz w:val="26"/>
          <w:szCs w:val="26"/>
        </w:rPr>
        <w:t xml:space="preserve">        В</w:t>
      </w:r>
      <w:r w:rsidRPr="00C24F4E">
        <w:rPr>
          <w:rFonts w:ascii="Times New Roman" w:hAnsi="Times New Roman" w:cs="Times New Roman"/>
          <w:sz w:val="26"/>
          <w:szCs w:val="26"/>
        </w:rPr>
        <w:t>.А.</w:t>
      </w:r>
      <w:r w:rsidR="00823AFF" w:rsidRPr="00C24F4E">
        <w:rPr>
          <w:rFonts w:ascii="Times New Roman" w:hAnsi="Times New Roman" w:cs="Times New Roman"/>
          <w:sz w:val="26"/>
          <w:szCs w:val="26"/>
        </w:rPr>
        <w:t xml:space="preserve"> </w:t>
      </w:r>
      <w:r w:rsidR="00967A92">
        <w:rPr>
          <w:rFonts w:ascii="Times New Roman" w:hAnsi="Times New Roman" w:cs="Times New Roman"/>
          <w:sz w:val="26"/>
          <w:szCs w:val="26"/>
        </w:rPr>
        <w:t>Кривошеин</w:t>
      </w:r>
    </w:p>
    <w:p w:rsidR="0039276E" w:rsidRPr="00823AFF" w:rsidRDefault="0039276E" w:rsidP="00823AFF">
      <w:pPr>
        <w:jc w:val="both"/>
        <w:rPr>
          <w:sz w:val="28"/>
          <w:szCs w:val="28"/>
        </w:rPr>
      </w:pPr>
    </w:p>
    <w:sectPr w:rsidR="0039276E" w:rsidRPr="00823AFF" w:rsidSect="00FE6C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E5D"/>
    <w:multiLevelType w:val="hybridMultilevel"/>
    <w:tmpl w:val="41C8E5A6"/>
    <w:lvl w:ilvl="0" w:tplc="56D8F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A"/>
    <w:rsid w:val="00194FBE"/>
    <w:rsid w:val="001B632D"/>
    <w:rsid w:val="0039276E"/>
    <w:rsid w:val="005E0CA5"/>
    <w:rsid w:val="00823AFF"/>
    <w:rsid w:val="00967A92"/>
    <w:rsid w:val="00A36438"/>
    <w:rsid w:val="00C24F4E"/>
    <w:rsid w:val="00DD2ECD"/>
    <w:rsid w:val="00DD6A05"/>
    <w:rsid w:val="00DF054A"/>
    <w:rsid w:val="00E71454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2022-12-12T02:46:00Z</cp:lastPrinted>
  <dcterms:created xsi:type="dcterms:W3CDTF">2022-04-18T07:16:00Z</dcterms:created>
  <dcterms:modified xsi:type="dcterms:W3CDTF">2022-12-12T02:47:00Z</dcterms:modified>
</cp:coreProperties>
</file>