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0" w:rsidRPr="00200D68" w:rsidRDefault="00351CB0" w:rsidP="00351CB0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ТРУБАЧЕВСКОГО СЕЛЬСКОГО ПОСЕЛЕНИЯ </w:t>
      </w:r>
    </w:p>
    <w:p w:rsidR="00351CB0" w:rsidRPr="00200D68" w:rsidRDefault="00351CB0" w:rsidP="00351CB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>ШЕГАРСКОГО РАЙОНА ТОМСКОЙ ОБЛАСТИ</w:t>
      </w:r>
      <w:r w:rsidRPr="00200D6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1CB0" w:rsidRPr="00200D68" w:rsidRDefault="00351CB0" w:rsidP="00351CB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51CB0" w:rsidRPr="00200D68" w:rsidRDefault="00351CB0" w:rsidP="00351CB0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D6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351CB0" w:rsidRPr="00200D68" w:rsidRDefault="00351CB0" w:rsidP="00351CB0">
      <w:pPr>
        <w:tabs>
          <w:tab w:val="right" w:pos="9072"/>
        </w:tabs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CB0" w:rsidRPr="00200D68" w:rsidRDefault="0023315F" w:rsidP="00351CB0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«05</w:t>
      </w:r>
      <w:r w:rsidR="00351CB0" w:rsidRPr="00200D68">
        <w:rPr>
          <w:rFonts w:ascii="Times New Roman" w:hAnsi="Times New Roman" w:cs="Times New Roman"/>
          <w:sz w:val="28"/>
          <w:szCs w:val="28"/>
        </w:rPr>
        <w:t>»</w:t>
      </w:r>
      <w:r w:rsidR="0035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5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351CB0">
        <w:rPr>
          <w:rFonts w:ascii="Times New Roman" w:hAnsi="Times New Roman" w:cs="Times New Roman"/>
          <w:sz w:val="28"/>
          <w:szCs w:val="28"/>
        </w:rPr>
        <w:t>№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 </w:t>
      </w:r>
      <w:r w:rsidR="00135BF6">
        <w:rPr>
          <w:rFonts w:ascii="Times New Roman" w:hAnsi="Times New Roman" w:cs="Times New Roman"/>
          <w:sz w:val="28"/>
          <w:szCs w:val="28"/>
        </w:rPr>
        <w:t>21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1CB0" w:rsidRPr="00200D68" w:rsidRDefault="00351CB0" w:rsidP="00351CB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с.Трубачево</w:t>
      </w:r>
    </w:p>
    <w:p w:rsidR="00351CB0" w:rsidRPr="00200D68" w:rsidRDefault="00351CB0" w:rsidP="00351CB0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351CB0" w:rsidRPr="00200D68" w:rsidTr="0042226A">
        <w:tc>
          <w:tcPr>
            <w:tcW w:w="4998" w:type="dxa"/>
          </w:tcPr>
          <w:p w:rsidR="00351CB0" w:rsidRPr="00200D68" w:rsidRDefault="00351CB0" w:rsidP="0042226A">
            <w:pPr>
              <w:pStyle w:val="a3"/>
              <w:tabs>
                <w:tab w:val="left" w:pos="10620"/>
              </w:tabs>
              <w:jc w:val="both"/>
              <w:rPr>
                <w:rFonts w:eastAsia="Times New Roman CYR"/>
                <w:sz w:val="28"/>
                <w:szCs w:val="28"/>
              </w:rPr>
            </w:pPr>
            <w:r w:rsidRPr="00200D68">
              <w:rPr>
                <w:rFonts w:eastAsia="Times New Roman CYR"/>
                <w:sz w:val="28"/>
                <w:szCs w:val="28"/>
              </w:rPr>
              <w:t>О включении мероприятий по обеспечению пожарной безопасности в планы, схемы и программы развития территории муниципального образования Трубачевского сельского поселения</w:t>
            </w:r>
          </w:p>
        </w:tc>
        <w:tc>
          <w:tcPr>
            <w:tcW w:w="4999" w:type="dxa"/>
          </w:tcPr>
          <w:p w:rsidR="00351CB0" w:rsidRPr="00200D68" w:rsidRDefault="00351CB0" w:rsidP="0042226A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351CB0" w:rsidRPr="00200D68" w:rsidRDefault="00351CB0" w:rsidP="00351CB0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Pr="00200D68" w:rsidRDefault="00351CB0" w:rsidP="00351CB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целях усиления противопожарной защиты объектов и населенных пунктов Трубачевского сельского поселения и во исполнение Федерального закона от 21 декабря 1994 года № 69-ФЗ « О пожарной безопасности»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51CB0" w:rsidRPr="00200D68" w:rsidRDefault="00351CB0" w:rsidP="00351CB0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51CB0" w:rsidRPr="00200D68" w:rsidRDefault="00351CB0" w:rsidP="00351CB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ПОСТАНОВЛЯЕТ:</w:t>
      </w:r>
    </w:p>
    <w:p w:rsidR="00351CB0" w:rsidRPr="00200D68" w:rsidRDefault="00351CB0" w:rsidP="00351CB0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Default="00351CB0" w:rsidP="0023315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Включать ниже перечисленные мероприятия по обеспечению пожарной безопасности в планы, схемы и программы развития территории </w:t>
      </w:r>
      <w:r w:rsidRPr="00200D68">
        <w:rPr>
          <w:rFonts w:ascii="Times New Roman" w:hAnsi="Times New Roman" w:cs="Times New Roman"/>
          <w:sz w:val="28"/>
          <w:szCs w:val="28"/>
        </w:rPr>
        <w:t>Трубачевского сельское поселение</w:t>
      </w:r>
      <w:r w:rsidRPr="00200D68">
        <w:rPr>
          <w:rFonts w:ascii="Times New Roman" w:eastAsia="Times New Roman CYR" w:hAnsi="Times New Roman" w:cs="Times New Roman"/>
          <w:sz w:val="28"/>
          <w:szCs w:val="28"/>
        </w:rPr>
        <w:t>, согласно приложению №1.</w:t>
      </w:r>
    </w:p>
    <w:p w:rsidR="0023315F" w:rsidRPr="00E96EC7" w:rsidRDefault="0023315F" w:rsidP="002331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  2.    </w:t>
      </w:r>
      <w:r>
        <w:rPr>
          <w:color w:val="000000"/>
          <w:sz w:val="28"/>
          <w:szCs w:val="28"/>
        </w:rPr>
        <w:t xml:space="preserve">Признать утратившим силу Постановление № 31 от </w:t>
      </w:r>
      <w:r>
        <w:rPr>
          <w:sz w:val="28"/>
          <w:szCs w:val="28"/>
        </w:rPr>
        <w:t>23.03.2022</w:t>
      </w:r>
      <w:r>
        <w:rPr>
          <w:color w:val="000000"/>
          <w:sz w:val="28"/>
          <w:szCs w:val="28"/>
        </w:rPr>
        <w:t xml:space="preserve"> года «</w:t>
      </w:r>
      <w:r w:rsidRPr="0023315F">
        <w:rPr>
          <w:color w:val="000000"/>
          <w:sz w:val="28"/>
          <w:szCs w:val="28"/>
        </w:rPr>
        <w:t>О включении мероприятий в план по пожарной безопасности</w:t>
      </w:r>
      <w:r>
        <w:rPr>
          <w:color w:val="000000"/>
          <w:sz w:val="28"/>
          <w:szCs w:val="28"/>
        </w:rPr>
        <w:t>»</w:t>
      </w:r>
    </w:p>
    <w:p w:rsidR="00351CB0" w:rsidRPr="00200D68" w:rsidRDefault="0023315F" w:rsidP="00233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351CB0"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Трубачевского сельского поселения </w:t>
      </w:r>
      <w:r w:rsidR="00351CB0" w:rsidRPr="00200D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51CB0" w:rsidRPr="00200D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51CB0" w:rsidRPr="00200D68">
        <w:rPr>
          <w:rFonts w:ascii="Times New Roman" w:hAnsi="Times New Roman" w:cs="Times New Roman"/>
          <w:sz w:val="28"/>
          <w:szCs w:val="28"/>
          <w:lang w:val="en-US"/>
        </w:rPr>
        <w:t>trubachevo</w:t>
      </w:r>
      <w:proofErr w:type="spellEnd"/>
      <w:r w:rsidR="00351CB0" w:rsidRPr="00200D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CB0" w:rsidRPr="00200D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1CB0" w:rsidRPr="00200D68">
        <w:rPr>
          <w:rFonts w:ascii="Times New Roman" w:hAnsi="Times New Roman" w:cs="Times New Roman"/>
          <w:sz w:val="28"/>
          <w:szCs w:val="28"/>
        </w:rPr>
        <w:t>/.</w:t>
      </w:r>
    </w:p>
    <w:p w:rsidR="00351CB0" w:rsidRPr="00200D68" w:rsidRDefault="0023315F" w:rsidP="00233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CB0" w:rsidRPr="00200D6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51CB0" w:rsidRPr="00200D68" w:rsidRDefault="0023315F" w:rsidP="0023315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CB0" w:rsidRPr="00200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CB0" w:rsidRPr="00200D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51CB0" w:rsidRPr="00200D68" w:rsidRDefault="00351CB0" w:rsidP="00351CB0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Pr="00200D68" w:rsidRDefault="00351CB0" w:rsidP="00351CB0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51CB0" w:rsidRPr="00200D68" w:rsidRDefault="00351CB0" w:rsidP="00351CB0">
      <w:pPr>
        <w:rPr>
          <w:rFonts w:ascii="Times New Roman" w:hAnsi="Times New Roman" w:cs="Times New Roman"/>
          <w:sz w:val="28"/>
          <w:szCs w:val="28"/>
        </w:rPr>
      </w:pPr>
    </w:p>
    <w:p w:rsidR="00351CB0" w:rsidRPr="00200D68" w:rsidRDefault="0023315F" w:rsidP="0035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351CB0" w:rsidRPr="00200D68">
        <w:rPr>
          <w:rFonts w:ascii="Times New Roman" w:hAnsi="Times New Roman" w:cs="Times New Roman"/>
          <w:sz w:val="28"/>
          <w:szCs w:val="28"/>
        </w:rPr>
        <w:t xml:space="preserve">дминистрации Трубачевского </w:t>
      </w:r>
    </w:p>
    <w:p w:rsidR="00351CB0" w:rsidRDefault="0023315F" w:rsidP="0023315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 А.Г. Борисевич</w:t>
      </w: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rPr>
          <w:rFonts w:ascii="Times New Roman" w:hAnsi="Times New Roman" w:cs="Times New Roman"/>
          <w:sz w:val="28"/>
          <w:szCs w:val="28"/>
        </w:rPr>
      </w:pPr>
    </w:p>
    <w:p w:rsidR="00351CB0" w:rsidRDefault="00351CB0" w:rsidP="00351CB0">
      <w:pPr>
        <w:rPr>
          <w:rFonts w:ascii="Times New Roman" w:hAnsi="Times New Roman" w:cs="Times New Roman"/>
          <w:sz w:val="28"/>
          <w:szCs w:val="28"/>
        </w:rPr>
      </w:pPr>
      <w:r w:rsidRPr="000B4A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351CB0" w:rsidRDefault="00351CB0" w:rsidP="00351CB0">
      <w:pPr>
        <w:rPr>
          <w:rFonts w:ascii="Times New Roman" w:hAnsi="Times New Roman" w:cs="Times New Roman"/>
          <w:sz w:val="28"/>
          <w:szCs w:val="28"/>
        </w:rPr>
      </w:pPr>
    </w:p>
    <w:p w:rsidR="0023315F" w:rsidRPr="00613E66" w:rsidRDefault="0023315F" w:rsidP="0023315F">
      <w:pPr>
        <w:jc w:val="right"/>
        <w:rPr>
          <w:rFonts w:ascii="Times New Roman" w:eastAsia="Calibri" w:hAnsi="Times New Roman" w:cs="Times New Roman"/>
        </w:rPr>
      </w:pPr>
      <w:r w:rsidRPr="00613E66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613E66">
        <w:rPr>
          <w:rFonts w:ascii="Times New Roman" w:eastAsia="Calibri" w:hAnsi="Times New Roman" w:cs="Times New Roman"/>
        </w:rPr>
        <w:t xml:space="preserve"> </w:t>
      </w:r>
      <w:proofErr w:type="gramStart"/>
      <w:r w:rsidRPr="00613E66">
        <w:rPr>
          <w:rFonts w:ascii="Times New Roman" w:eastAsia="Calibri" w:hAnsi="Times New Roman" w:cs="Times New Roman"/>
        </w:rPr>
        <w:t>к</w:t>
      </w:r>
      <w:proofErr w:type="gramEnd"/>
    </w:p>
    <w:p w:rsidR="0023315F" w:rsidRDefault="0023315F" w:rsidP="0023315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постановлению </w:t>
      </w:r>
      <w:r w:rsidRPr="00613E66">
        <w:rPr>
          <w:rFonts w:ascii="Times New Roman" w:eastAsia="Calibri" w:hAnsi="Times New Roman" w:cs="Times New Roman"/>
        </w:rPr>
        <w:t xml:space="preserve">администрации </w:t>
      </w:r>
    </w:p>
    <w:p w:rsidR="0023315F" w:rsidRDefault="0023315F" w:rsidP="0023315F">
      <w:pPr>
        <w:jc w:val="right"/>
        <w:rPr>
          <w:rFonts w:ascii="Times New Roman" w:eastAsia="Calibri" w:hAnsi="Times New Roman" w:cs="Times New Roman"/>
          <w:color w:val="000000"/>
        </w:rPr>
      </w:pPr>
      <w:r w:rsidRPr="003219D3">
        <w:rPr>
          <w:rFonts w:ascii="Times New Roman" w:eastAsia="Times New Roman" w:hAnsi="Times New Roman" w:cs="Times New Roman"/>
        </w:rPr>
        <w:t>Трубачевского сельского поселения</w:t>
      </w:r>
    </w:p>
    <w:p w:rsidR="00351CB0" w:rsidRPr="00416D9A" w:rsidRDefault="0023315F" w:rsidP="0023315F">
      <w:pPr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D47">
        <w:rPr>
          <w:rFonts w:ascii="Times New Roman" w:eastAsia="Calibri" w:hAnsi="Times New Roman" w:cs="Times New Roman"/>
          <w:color w:val="000000"/>
        </w:rPr>
        <w:t xml:space="preserve">от </w:t>
      </w:r>
      <w:r w:rsidRPr="006F00B7">
        <w:rPr>
          <w:rFonts w:ascii="Times New Roman" w:eastAsia="Calibri" w:hAnsi="Times New Roman" w:cs="Times New Roman"/>
          <w:color w:val="000000"/>
        </w:rPr>
        <w:t>05.04.</w:t>
      </w:r>
      <w:r>
        <w:rPr>
          <w:rFonts w:ascii="Times New Roman" w:eastAsia="Calibri" w:hAnsi="Times New Roman" w:cs="Times New Roman"/>
          <w:color w:val="000000"/>
        </w:rPr>
        <w:t>2023</w:t>
      </w:r>
      <w:r w:rsidRPr="00347D47">
        <w:rPr>
          <w:rFonts w:ascii="Times New Roman" w:eastAsia="Calibri" w:hAnsi="Times New Roman" w:cs="Times New Roman"/>
          <w:color w:val="000000"/>
        </w:rPr>
        <w:t xml:space="preserve"> г. № </w:t>
      </w:r>
      <w:r w:rsidR="00135BF6">
        <w:rPr>
          <w:rFonts w:ascii="Times New Roman" w:eastAsia="Calibri" w:hAnsi="Times New Roman" w:cs="Times New Roman"/>
          <w:color w:val="000000"/>
        </w:rPr>
        <w:t>21</w:t>
      </w:r>
    </w:p>
    <w:p w:rsidR="00351CB0" w:rsidRPr="00416D9A" w:rsidRDefault="00351CB0" w:rsidP="00351CB0">
      <w:pPr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16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ПЛАН</w:t>
      </w:r>
    </w:p>
    <w:tbl>
      <w:tblPr>
        <w:tblpPr w:leftFromText="180" w:rightFromText="180" w:vertAnchor="text" w:horzAnchor="margin" w:tblpXSpec="center" w:tblpY="1000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6096"/>
        <w:gridCol w:w="1559"/>
        <w:gridCol w:w="1984"/>
      </w:tblGrid>
      <w:tr w:rsidR="00351CB0" w:rsidRPr="00416D9A" w:rsidTr="0042226A">
        <w:trPr>
          <w:tblHeader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№ </w:t>
            </w:r>
            <w:proofErr w:type="spell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п\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      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       Исполнитель</w:t>
            </w:r>
          </w:p>
        </w:tc>
      </w:tr>
      <w:tr w:rsidR="00351CB0" w:rsidRPr="00416D9A" w:rsidTr="004222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4</w:t>
            </w:r>
          </w:p>
        </w:tc>
      </w:tr>
      <w:tr w:rsidR="00351CB0" w:rsidRPr="00416D9A" w:rsidTr="0042226A"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1. Нормативное правовое обеспечение мер пожарной безопасности на территории Трубачевского сельского поселения</w:t>
            </w:r>
          </w:p>
        </w:tc>
      </w:tr>
      <w:tr w:rsidR="00351CB0" w:rsidRPr="00416D9A" w:rsidTr="004222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Разработать и принять правовые акты на территории Трубачевского сельского поселения по вопросам: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 на территории Трубачевского сельского поселения;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утверждения перечня первичных средств пожаротушения для  индивидуальных жилых домов на территории  на территории Трубачевского сельского поселения;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организация обучения населения мерам пожарной безопасности, пожарно-профилактической работы в жилом секторе на территории  на территории Трубачевского сельского поселения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;</w:t>
            </w:r>
            <w:proofErr w:type="gramEnd"/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определение формы социально значимых работ при участии граждан в обеспечении первичных мер пожарной безопасности на территории  на территории Трубачевского сельского поселения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.</w:t>
            </w:r>
            <w:proofErr w:type="gramEnd"/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Своевременно перерабатывать и вносить изменения в НПА.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ind w:right="5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351CB0" w:rsidRPr="00416D9A" w:rsidRDefault="00351CB0" w:rsidP="00351CB0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16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мероприятий по обеспечению пожарной безопасности на территории Трубачевс</w:t>
      </w:r>
      <w:r w:rsidR="0023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кого сельского поселения на 2023</w:t>
      </w:r>
      <w:r w:rsidRPr="00416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г.</w:t>
      </w:r>
    </w:p>
    <w:p w:rsidR="00351CB0" w:rsidRPr="00416D9A" w:rsidRDefault="00351CB0" w:rsidP="00351CB0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tbl>
      <w:tblPr>
        <w:tblpPr w:leftFromText="180" w:rightFromText="180" w:vertAnchor="page" w:horzAnchor="margin" w:tblpXSpec="center" w:tblpY="511"/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6101"/>
        <w:gridCol w:w="1548"/>
        <w:gridCol w:w="1969"/>
      </w:tblGrid>
      <w:tr w:rsidR="00351CB0" w:rsidRPr="00416D9A" w:rsidTr="0042226A">
        <w:trPr>
          <w:trHeight w:val="1295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ind w:left="-559"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                                           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2. Повышение роли администрации поселения, органов территориального общественного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самоуправления, населения в обеспечении пожарной безопасности на территории Трубачевского сельского поселения</w:t>
            </w:r>
          </w:p>
        </w:tc>
      </w:tr>
      <w:tr w:rsidR="00351CB0" w:rsidRPr="00416D9A" w:rsidTr="0042226A">
        <w:trPr>
          <w:trHeight w:val="111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Организовать проведение проверок состояния работы администрации  на территории Трубачевского сельского поселения по обеспечению первичных мер пожарной  безопасности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 Трубачевского сельского  поселения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;</w:t>
            </w:r>
            <w:proofErr w:type="gramEnd"/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2) разработать и осуществить мероприятия по обеспечению пожарной безопасности  Трубачевского сельского поселения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3) разработать план привлечения сил и сре</w:t>
            </w:r>
            <w:proofErr w:type="gramStart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дств дл</w:t>
            </w:r>
            <w:proofErr w:type="gramEnd"/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я тушения пожаров и проведения аварийно-спасательных работ на территории Трубачевского сельского поселения  и организовать контроль за его выполнением;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5) при необходимости установить особый противопожарный режим на территории Трубачевского сельского поселения, а также дополнительные требования пожарной безопасности на время его действия;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6) обеспечить возможность беспрепятственного проезда пожарной техники к месту пожара;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7) создать условия по обеспечению возможности сообщения о пожаре и оповещения населения Трубачевского сельского поселения;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8) организовать обучение населения Трубачевского сельского поселения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9)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          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 Администрация Трубачевского сельского поселения</w:t>
            </w:r>
          </w:p>
        </w:tc>
      </w:tr>
      <w:tr w:rsidR="00351CB0" w:rsidRPr="00416D9A" w:rsidTr="0042226A">
        <w:trPr>
          <w:trHeight w:val="2106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lastRenderedPageBreak/>
              <w:t>2.2.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Внесение предложений населением, руководителями организаций, предприятий и учреждений в план работы Администрации  Тубачевского сельского поселения о рассмотрении вопроса о работе администрации по обеспечению   первичных мер  пожарной безопасности на территории Трубачевского сельского поселения.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 Администрация Трубачевского сельского поселения</w:t>
            </w:r>
          </w:p>
        </w:tc>
      </w:tr>
      <w:tr w:rsidR="00351CB0" w:rsidRPr="00416D9A" w:rsidTr="0042226A">
        <w:trPr>
          <w:trHeight w:val="3538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2.3.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Подготовить и провести следующие мероприятия: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уточнить списочный состав добровольных пожарных дружин (команд) по населенным пунктам Трубачевского сельского поселения, иметь сведения об обеспеченности первичными средствами пожаротушения, доукомплектовать ими добровольных  пожарных;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организовать проверку  противопожарного водоснабжения с привлечением Службы пожаротушения.</w:t>
            </w:r>
          </w:p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Ежегодно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Администрация Трубачевского сельского поселения</w:t>
            </w:r>
          </w:p>
        </w:tc>
      </w:tr>
    </w:tbl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6138"/>
        <w:gridCol w:w="1560"/>
        <w:gridCol w:w="1984"/>
      </w:tblGrid>
      <w:tr w:rsidR="00351CB0" w:rsidRPr="00416D9A" w:rsidTr="0042226A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    3. Укрепление пожарной безопасности</w:t>
            </w:r>
          </w:p>
        </w:tc>
      </w:tr>
      <w:tr w:rsidR="00351CB0" w:rsidRPr="00416D9A" w:rsidTr="0042226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 собраниях населения регулярно решать вопросы выполнения требований пожарной  безопасности на территории Трубачевского сельского поселения;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Два раза в год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Администрация Трубачевского сельского поселения</w:t>
            </w:r>
          </w:p>
        </w:tc>
      </w:tr>
      <w:tr w:rsidR="00351CB0" w:rsidRPr="00416D9A" w:rsidTr="0042226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Изготовить и установить на территории Трубачевского сельского поселения щиты для размещения информации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CB0" w:rsidRPr="00416D9A" w:rsidRDefault="00351CB0" w:rsidP="0042226A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41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 Администрация Трубачевского сельского поселения</w:t>
            </w:r>
          </w:p>
        </w:tc>
      </w:tr>
    </w:tbl>
    <w:p w:rsidR="00351CB0" w:rsidRPr="00416D9A" w:rsidRDefault="00351CB0" w:rsidP="00351CB0">
      <w:pPr>
        <w:ind w:right="283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0C4D67" w:rsidRDefault="000C4D67"/>
    <w:sectPr w:rsidR="000C4D67" w:rsidSect="00150D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51" w:hanging="465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B0"/>
    <w:rsid w:val="000C4D67"/>
    <w:rsid w:val="00135BF6"/>
    <w:rsid w:val="0023315F"/>
    <w:rsid w:val="00351CB0"/>
    <w:rsid w:val="0064008A"/>
    <w:rsid w:val="008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0"/>
    <w:pPr>
      <w:widowControl w:val="0"/>
      <w:suppressAutoHyphens/>
      <w:autoSpaceDE w:val="0"/>
      <w:ind w:left="0" w:firstLine="0"/>
      <w:jc w:val="left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1CB0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styleId="a4">
    <w:name w:val="Strong"/>
    <w:basedOn w:val="a0"/>
    <w:uiPriority w:val="22"/>
    <w:qFormat/>
    <w:rsid w:val="00351CB0"/>
    <w:rPr>
      <w:b/>
      <w:bCs/>
    </w:rPr>
  </w:style>
  <w:style w:type="paragraph" w:styleId="a5">
    <w:name w:val="List Paragraph"/>
    <w:basedOn w:val="a"/>
    <w:uiPriority w:val="34"/>
    <w:qFormat/>
    <w:rsid w:val="002331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315F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2023-04-05T06:29:00Z</dcterms:created>
  <dcterms:modified xsi:type="dcterms:W3CDTF">2023-04-05T06:38:00Z</dcterms:modified>
</cp:coreProperties>
</file>