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72" w:rsidRDefault="009C6A72" w:rsidP="009C6A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ТРУБАЧЕВСКОГО СЕЛЬСКОГО ПОСЕЛЕНИЯ</w:t>
      </w: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ШЕГАРСКОГО РАЙОНА  ТОМСКОЙ ОБЛАСТИ</w:t>
      </w: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6A72" w:rsidRDefault="009C6A72" w:rsidP="009C6A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C6A72" w:rsidRPr="006E3A9B" w:rsidRDefault="009C6A72" w:rsidP="009C6A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3D6">
        <w:rPr>
          <w:rFonts w:ascii="Times New Roman" w:hAnsi="Times New Roman" w:cs="Times New Roman"/>
          <w:sz w:val="24"/>
          <w:szCs w:val="24"/>
        </w:rPr>
        <w:t>1</w:t>
      </w:r>
      <w:r w:rsidR="006A7129">
        <w:rPr>
          <w:rFonts w:ascii="Times New Roman" w:hAnsi="Times New Roman" w:cs="Times New Roman"/>
          <w:sz w:val="24"/>
          <w:szCs w:val="24"/>
        </w:rPr>
        <w:t>0.08</w:t>
      </w:r>
      <w:r w:rsidR="006741AB">
        <w:rPr>
          <w:rFonts w:ascii="Times New Roman" w:hAnsi="Times New Roman" w:cs="Times New Roman"/>
          <w:sz w:val="24"/>
          <w:szCs w:val="24"/>
        </w:rPr>
        <w:t>.2023</w:t>
      </w:r>
      <w:r w:rsidRPr="006E3A9B">
        <w:rPr>
          <w:rFonts w:ascii="Times New Roman" w:hAnsi="Times New Roman" w:cs="Times New Roman"/>
          <w:sz w:val="24"/>
          <w:szCs w:val="24"/>
        </w:rPr>
        <w:tab/>
      </w:r>
      <w:r w:rsidR="00D65A37" w:rsidRPr="006E3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E3A9B" w:rsidRPr="006E3A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E55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3A9B" w:rsidRPr="006E3A9B">
        <w:rPr>
          <w:rFonts w:ascii="Times New Roman" w:hAnsi="Times New Roman" w:cs="Times New Roman"/>
          <w:sz w:val="24"/>
          <w:szCs w:val="24"/>
        </w:rPr>
        <w:t xml:space="preserve"> </w:t>
      </w:r>
      <w:r w:rsidR="006741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E3A9B">
        <w:rPr>
          <w:rFonts w:ascii="Times New Roman" w:hAnsi="Times New Roman" w:cs="Times New Roman"/>
          <w:sz w:val="24"/>
          <w:szCs w:val="24"/>
        </w:rPr>
        <w:t>№</w:t>
      </w:r>
      <w:r w:rsidR="00E163C0">
        <w:rPr>
          <w:rFonts w:ascii="Times New Roman" w:hAnsi="Times New Roman" w:cs="Times New Roman"/>
          <w:sz w:val="24"/>
          <w:szCs w:val="24"/>
        </w:rPr>
        <w:t xml:space="preserve"> </w:t>
      </w:r>
      <w:r w:rsidR="006A7129">
        <w:rPr>
          <w:rFonts w:ascii="Times New Roman" w:hAnsi="Times New Roman" w:cs="Times New Roman"/>
          <w:sz w:val="24"/>
          <w:szCs w:val="24"/>
        </w:rPr>
        <w:t>67</w:t>
      </w:r>
    </w:p>
    <w:p w:rsidR="009C6A72" w:rsidRPr="006E3A9B" w:rsidRDefault="005C175D" w:rsidP="005C175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Трубачево</w:t>
      </w:r>
    </w:p>
    <w:p w:rsidR="009C6A72" w:rsidRDefault="009C6A72" w:rsidP="009C6A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741AB" w:rsidRPr="009D1783" w:rsidRDefault="003D33D6" w:rsidP="006741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отмене постановления Администрации Трубачевского сельского поселения № </w:t>
      </w:r>
      <w:r w:rsidR="006A7129">
        <w:rPr>
          <w:rFonts w:ascii="Times New Roman" w:hAnsi="Times New Roman" w:cs="Times New Roman"/>
          <w:bCs/>
          <w:sz w:val="24"/>
          <w:szCs w:val="24"/>
        </w:rPr>
        <w:t>56</w:t>
      </w:r>
      <w:proofErr w:type="gramStart"/>
      <w:r w:rsidR="006A7129">
        <w:rPr>
          <w:rFonts w:ascii="Times New Roman" w:hAnsi="Times New Roman" w:cs="Times New Roman"/>
          <w:bCs/>
          <w:sz w:val="24"/>
          <w:szCs w:val="24"/>
        </w:rPr>
        <w:t>/А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6A7129">
        <w:rPr>
          <w:rFonts w:ascii="Times New Roman" w:hAnsi="Times New Roman" w:cs="Times New Roman"/>
          <w:bCs/>
          <w:sz w:val="24"/>
          <w:szCs w:val="24"/>
        </w:rPr>
        <w:t>30.06</w:t>
      </w:r>
      <w:r>
        <w:rPr>
          <w:rFonts w:ascii="Times New Roman" w:hAnsi="Times New Roman" w:cs="Times New Roman"/>
          <w:bCs/>
          <w:sz w:val="24"/>
          <w:szCs w:val="24"/>
        </w:rPr>
        <w:t>.202</w:t>
      </w:r>
      <w:r w:rsidR="00326CF9">
        <w:rPr>
          <w:rFonts w:ascii="Times New Roman" w:hAnsi="Times New Roman" w:cs="Times New Roman"/>
          <w:bCs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года «</w:t>
      </w:r>
      <w:r w:rsidR="006741AB" w:rsidRPr="006E3A9B">
        <w:rPr>
          <w:rFonts w:ascii="Times New Roman" w:hAnsi="Times New Roman" w:cs="Times New Roman"/>
          <w:bCs/>
          <w:sz w:val="24"/>
          <w:szCs w:val="24"/>
        </w:rPr>
        <w:t>О</w:t>
      </w:r>
      <w:r w:rsidR="006A7129">
        <w:rPr>
          <w:rFonts w:ascii="Times New Roman" w:hAnsi="Times New Roman" w:cs="Times New Roman"/>
          <w:bCs/>
          <w:sz w:val="24"/>
          <w:szCs w:val="24"/>
        </w:rPr>
        <w:t>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общего пользования местного значения в границах населенных пунктов</w:t>
      </w:r>
      <w:r w:rsidR="006741AB" w:rsidRPr="009D1783">
        <w:rPr>
          <w:rFonts w:ascii="Times New Roman" w:hAnsi="Times New Roman" w:cs="Times New Roman"/>
          <w:sz w:val="24"/>
          <w:szCs w:val="24"/>
        </w:rPr>
        <w:t xml:space="preserve"> Трубачевского сельского поселения</w:t>
      </w:r>
      <w:r w:rsidR="006A7129">
        <w:rPr>
          <w:rFonts w:ascii="Times New Roman" w:hAnsi="Times New Roman" w:cs="Times New Roman"/>
          <w:sz w:val="24"/>
          <w:szCs w:val="24"/>
        </w:rPr>
        <w:t xml:space="preserve"> транспортного средства, осуществляющего перевозки тяжеловесных и (или) крупногабаритных грузов»</w:t>
      </w:r>
    </w:p>
    <w:p w:rsidR="006741AB" w:rsidRDefault="006741AB" w:rsidP="009C6A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741AB" w:rsidRPr="006E3A9B" w:rsidRDefault="006741AB" w:rsidP="009C6A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A72" w:rsidRPr="00DC1B80" w:rsidRDefault="006741AB" w:rsidP="006741AB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F4F9D">
        <w:rPr>
          <w:rFonts w:ascii="Times New Roman" w:hAnsi="Times New Roman" w:cs="Times New Roman"/>
          <w:sz w:val="24"/>
          <w:szCs w:val="24"/>
        </w:rPr>
        <w:t xml:space="preserve">соответствии с частью 5 статьи 2 Федерального закона от 20 июля 2020 года № 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на основании протеста Прокурора Шегарского района № 23-2023 от 04 августа 2023 года </w:t>
      </w:r>
      <w:proofErr w:type="gramEnd"/>
    </w:p>
    <w:p w:rsidR="009C6A72" w:rsidRPr="006E3A9B" w:rsidRDefault="009C6A72" w:rsidP="009C6A72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3A9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4F9D" w:rsidRPr="008F4F9D" w:rsidRDefault="00AA50D1" w:rsidP="008F4F9D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50D1">
        <w:rPr>
          <w:rFonts w:ascii="Times New Roman" w:hAnsi="Times New Roman" w:cs="Times New Roman"/>
          <w:sz w:val="24"/>
          <w:szCs w:val="24"/>
        </w:rPr>
        <w:t xml:space="preserve">1. </w:t>
      </w:r>
      <w:r w:rsidR="008F4F9D">
        <w:rPr>
          <w:rFonts w:ascii="Times New Roman" w:hAnsi="Times New Roman" w:cs="Times New Roman"/>
          <w:sz w:val="24"/>
          <w:szCs w:val="24"/>
        </w:rPr>
        <w:t>П</w:t>
      </w:r>
      <w:r w:rsidR="003D33D6">
        <w:rPr>
          <w:rFonts w:ascii="Times New Roman" w:hAnsi="Times New Roman" w:cs="Times New Roman"/>
          <w:sz w:val="24"/>
          <w:szCs w:val="24"/>
        </w:rPr>
        <w:t>остановление</w:t>
      </w:r>
      <w:r w:rsidR="003D33D6" w:rsidRPr="003D33D6">
        <w:rPr>
          <w:rFonts w:ascii="Times New Roman" w:hAnsi="Times New Roman" w:cs="Times New Roman"/>
          <w:sz w:val="24"/>
          <w:szCs w:val="24"/>
        </w:rPr>
        <w:t xml:space="preserve"> Администрации Трубачевского сельского поселения № </w:t>
      </w:r>
      <w:r w:rsidR="008F4F9D" w:rsidRPr="008F4F9D">
        <w:rPr>
          <w:rFonts w:ascii="Times New Roman" w:hAnsi="Times New Roman" w:cs="Times New Roman"/>
          <w:sz w:val="24"/>
          <w:szCs w:val="24"/>
        </w:rPr>
        <w:t>56</w:t>
      </w:r>
      <w:proofErr w:type="gramStart"/>
      <w:r w:rsidR="008F4F9D" w:rsidRPr="008F4F9D">
        <w:rPr>
          <w:rFonts w:ascii="Times New Roman" w:hAnsi="Times New Roman" w:cs="Times New Roman"/>
          <w:sz w:val="24"/>
          <w:szCs w:val="24"/>
        </w:rPr>
        <w:t>/А</w:t>
      </w:r>
      <w:proofErr w:type="gramEnd"/>
      <w:r w:rsidR="008F4B25">
        <w:rPr>
          <w:rFonts w:ascii="Times New Roman" w:hAnsi="Times New Roman" w:cs="Times New Roman"/>
          <w:sz w:val="24"/>
          <w:szCs w:val="24"/>
        </w:rPr>
        <w:t xml:space="preserve"> от 30.06.2022</w:t>
      </w:r>
      <w:r w:rsidR="008F4F9D" w:rsidRPr="008F4F9D">
        <w:rPr>
          <w:rFonts w:ascii="Times New Roman" w:hAnsi="Times New Roman" w:cs="Times New Roman"/>
          <w:sz w:val="24"/>
          <w:szCs w:val="24"/>
        </w:rPr>
        <w:t xml:space="preserve"> года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общего пользования местного значения в границах населенных пунктов</w:t>
      </w:r>
      <w:r w:rsidR="008F4F9D" w:rsidRPr="009D1783">
        <w:rPr>
          <w:rFonts w:ascii="Times New Roman" w:hAnsi="Times New Roman" w:cs="Times New Roman"/>
          <w:sz w:val="24"/>
          <w:szCs w:val="24"/>
        </w:rPr>
        <w:t xml:space="preserve"> Трубачевского сельского поселения</w:t>
      </w:r>
      <w:r w:rsidR="008F4F9D">
        <w:rPr>
          <w:rFonts w:ascii="Times New Roman" w:hAnsi="Times New Roman" w:cs="Times New Roman"/>
          <w:sz w:val="24"/>
          <w:szCs w:val="24"/>
        </w:rPr>
        <w:t xml:space="preserve"> транспортного средства, осуществляющего перевозки тяжеловесных и (или) крупногабаритных грузов» признать утратившим силу.</w:t>
      </w:r>
    </w:p>
    <w:p w:rsidR="003D33D6" w:rsidRPr="003D33D6" w:rsidRDefault="003D33D6" w:rsidP="003D33D6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D33D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D33D6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Трубачевского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3D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8F4F9D">
        <w:rPr>
          <w:rFonts w:ascii="Times New Roman" w:hAnsi="Times New Roman" w:cs="Times New Roman"/>
          <w:sz w:val="24"/>
          <w:szCs w:val="24"/>
        </w:rPr>
        <w:t xml:space="preserve">: </w:t>
      </w:r>
      <w:r w:rsidR="008F4F9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F4F9D" w:rsidRPr="008F4F9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F4F9D">
        <w:rPr>
          <w:rFonts w:ascii="Times New Roman" w:hAnsi="Times New Roman" w:cs="Times New Roman"/>
          <w:sz w:val="24"/>
          <w:szCs w:val="24"/>
          <w:lang w:val="en-US"/>
        </w:rPr>
        <w:t>trubachevo</w:t>
      </w:r>
      <w:proofErr w:type="spellEnd"/>
      <w:r w:rsidR="008F4F9D" w:rsidRPr="008F4F9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F4F9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D33D6">
        <w:rPr>
          <w:rFonts w:ascii="Times New Roman" w:hAnsi="Times New Roman" w:cs="Times New Roman"/>
          <w:sz w:val="24"/>
          <w:szCs w:val="24"/>
        </w:rPr>
        <w:t>.</w:t>
      </w:r>
    </w:p>
    <w:p w:rsidR="003D33D6" w:rsidRPr="003D33D6" w:rsidRDefault="003D33D6" w:rsidP="003D33D6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D33D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официального опубликования (обнародования). </w:t>
      </w:r>
    </w:p>
    <w:p w:rsidR="003D33D6" w:rsidRDefault="003D33D6" w:rsidP="003D33D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3D33D6" w:rsidRDefault="003D33D6" w:rsidP="003D33D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41AB" w:rsidRDefault="006741AB" w:rsidP="009C6A72">
      <w:pPr>
        <w:pStyle w:val="a5"/>
        <w:ind w:left="1416"/>
        <w:jc w:val="both"/>
        <w:rPr>
          <w:bCs/>
        </w:rPr>
      </w:pPr>
    </w:p>
    <w:p w:rsidR="005C175D" w:rsidRDefault="005C175D" w:rsidP="009C6A72">
      <w:pPr>
        <w:pStyle w:val="a5"/>
        <w:ind w:left="1416"/>
        <w:jc w:val="both"/>
        <w:rPr>
          <w:bCs/>
        </w:rPr>
      </w:pPr>
    </w:p>
    <w:p w:rsidR="005C175D" w:rsidRDefault="005C175D" w:rsidP="009C6A72">
      <w:pPr>
        <w:pStyle w:val="a5"/>
        <w:ind w:left="1416"/>
        <w:jc w:val="both"/>
        <w:rPr>
          <w:bCs/>
        </w:rPr>
      </w:pPr>
    </w:p>
    <w:p w:rsidR="006741AB" w:rsidRDefault="006741AB" w:rsidP="009C6A72">
      <w:pPr>
        <w:pStyle w:val="a5"/>
        <w:ind w:left="1416"/>
        <w:jc w:val="both"/>
        <w:rPr>
          <w:bCs/>
        </w:rPr>
      </w:pPr>
    </w:p>
    <w:p w:rsidR="009C6A72" w:rsidRPr="006E3A9B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A72" w:rsidRPr="006E3A9B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A9B">
        <w:rPr>
          <w:rFonts w:ascii="Times New Roman" w:hAnsi="Times New Roman" w:cs="Times New Roman"/>
          <w:bCs/>
          <w:sz w:val="24"/>
          <w:szCs w:val="24"/>
        </w:rPr>
        <w:t>Глава</w:t>
      </w:r>
      <w:r w:rsidR="006E3A9B" w:rsidRPr="006E3A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3A9B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</w:p>
    <w:p w:rsidR="009C6A72" w:rsidRPr="006E3A9B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A9B">
        <w:rPr>
          <w:rFonts w:ascii="Times New Roman" w:hAnsi="Times New Roman" w:cs="Times New Roman"/>
          <w:bCs/>
          <w:sz w:val="24"/>
          <w:szCs w:val="24"/>
        </w:rPr>
        <w:t xml:space="preserve">Трубачевского сельского поселения                            </w:t>
      </w:r>
      <w:r w:rsidR="003026EC" w:rsidRPr="006E3A9B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6E3A9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E3A9B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="006741AB">
        <w:rPr>
          <w:rFonts w:ascii="Times New Roman" w:hAnsi="Times New Roman" w:cs="Times New Roman"/>
          <w:bCs/>
          <w:sz w:val="24"/>
          <w:szCs w:val="24"/>
        </w:rPr>
        <w:t xml:space="preserve">              А.Г. Борисевич</w:t>
      </w:r>
    </w:p>
    <w:p w:rsidR="009C6A72" w:rsidRDefault="009C6A72" w:rsidP="009C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C6A72" w:rsidSect="00EE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136B"/>
    <w:multiLevelType w:val="hybridMultilevel"/>
    <w:tmpl w:val="2530133A"/>
    <w:lvl w:ilvl="0" w:tplc="180CFD7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E3556"/>
    <w:multiLevelType w:val="hybridMultilevel"/>
    <w:tmpl w:val="176E526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72"/>
    <w:rsid w:val="00000A74"/>
    <w:rsid w:val="00070FAC"/>
    <w:rsid w:val="000A316A"/>
    <w:rsid w:val="002252B8"/>
    <w:rsid w:val="00246842"/>
    <w:rsid w:val="00295A32"/>
    <w:rsid w:val="002C6EF9"/>
    <w:rsid w:val="003026EC"/>
    <w:rsid w:val="00326CF9"/>
    <w:rsid w:val="003D33D6"/>
    <w:rsid w:val="004D16E4"/>
    <w:rsid w:val="004E559C"/>
    <w:rsid w:val="00533F63"/>
    <w:rsid w:val="00580871"/>
    <w:rsid w:val="005C175D"/>
    <w:rsid w:val="006741AB"/>
    <w:rsid w:val="006A7129"/>
    <w:rsid w:val="006E3A9B"/>
    <w:rsid w:val="00717100"/>
    <w:rsid w:val="00717E27"/>
    <w:rsid w:val="00846E2F"/>
    <w:rsid w:val="008F4B25"/>
    <w:rsid w:val="008F4F9D"/>
    <w:rsid w:val="00957E66"/>
    <w:rsid w:val="00982EA8"/>
    <w:rsid w:val="009C6A72"/>
    <w:rsid w:val="009D1783"/>
    <w:rsid w:val="00AA50D1"/>
    <w:rsid w:val="00D65A37"/>
    <w:rsid w:val="00DC1B80"/>
    <w:rsid w:val="00E163C0"/>
    <w:rsid w:val="00E42E36"/>
    <w:rsid w:val="00EE221F"/>
    <w:rsid w:val="00F1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A72"/>
    <w:rPr>
      <w:color w:val="0000FF"/>
      <w:u w:val="single"/>
    </w:rPr>
  </w:style>
  <w:style w:type="paragraph" w:styleId="a4">
    <w:name w:val="No Spacing"/>
    <w:uiPriority w:val="1"/>
    <w:qFormat/>
    <w:rsid w:val="009C6A72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9C6A7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C6A72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3D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A72"/>
    <w:rPr>
      <w:color w:val="0000FF"/>
      <w:u w:val="single"/>
    </w:rPr>
  </w:style>
  <w:style w:type="paragraph" w:styleId="a4">
    <w:name w:val="No Spacing"/>
    <w:uiPriority w:val="1"/>
    <w:qFormat/>
    <w:rsid w:val="009C6A72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9C6A7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C6A72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3D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ПОСТАНОВЛЯЮ:</vt:lpstr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26</cp:revision>
  <cp:lastPrinted>2023-10-19T02:51:00Z</cp:lastPrinted>
  <dcterms:created xsi:type="dcterms:W3CDTF">2021-07-22T07:45:00Z</dcterms:created>
  <dcterms:modified xsi:type="dcterms:W3CDTF">2023-10-19T02:51:00Z</dcterms:modified>
</cp:coreProperties>
</file>