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7"/>
          <w:rFonts w:eastAsiaTheme="majorEastAsia"/>
          <w:color w:val="000000"/>
        </w:rPr>
        <w:t>АДМИНИСТРАЦИЯ ТРУБАЧЕВСКОГО СЕЛЬСКОГО ПОСЕЛЕНИЯ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ШЕГАРСКОГО РАЙОНА ТОМСКОЙ ОБЛАСТИ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ПОСТАНОВЛЕНИЕ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57D8A" w:rsidRDefault="003413AA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  <w:r>
        <w:rPr>
          <w:rStyle w:val="a7"/>
          <w:rFonts w:eastAsiaTheme="majorEastAsia"/>
          <w:b w:val="0"/>
          <w:color w:val="000000"/>
        </w:rPr>
        <w:t>1</w:t>
      </w:r>
      <w:r w:rsidR="003649FD">
        <w:rPr>
          <w:rStyle w:val="a7"/>
          <w:rFonts w:eastAsiaTheme="majorEastAsia"/>
          <w:b w:val="0"/>
          <w:color w:val="000000"/>
        </w:rPr>
        <w:t>8.08</w:t>
      </w:r>
      <w:r>
        <w:rPr>
          <w:rStyle w:val="a7"/>
          <w:rFonts w:eastAsiaTheme="majorEastAsia"/>
          <w:b w:val="0"/>
          <w:color w:val="000000"/>
        </w:rPr>
        <w:t>.2023</w:t>
      </w:r>
      <w:r w:rsidR="00157D8A">
        <w:rPr>
          <w:rStyle w:val="a7"/>
          <w:rFonts w:eastAsiaTheme="majorEastAsia"/>
          <w:b w:val="0"/>
          <w:color w:val="000000"/>
        </w:rPr>
        <w:t xml:space="preserve"> г.</w:t>
      </w:r>
      <w:r w:rsidR="00157D8A">
        <w:rPr>
          <w:rStyle w:val="a7"/>
          <w:rFonts w:eastAsiaTheme="majorEastAsia"/>
          <w:color w:val="000000"/>
        </w:rPr>
        <w:t xml:space="preserve">                                                                                                                            </w:t>
      </w:r>
      <w:r w:rsidR="00157D8A">
        <w:rPr>
          <w:rStyle w:val="a7"/>
          <w:rFonts w:eastAsiaTheme="majorEastAsia"/>
          <w:b w:val="0"/>
          <w:color w:val="000000"/>
        </w:rPr>
        <w:t xml:space="preserve">№ </w:t>
      </w:r>
      <w:r w:rsidR="00A97B1B">
        <w:rPr>
          <w:rStyle w:val="a7"/>
          <w:rFonts w:eastAsiaTheme="majorEastAsia"/>
          <w:b w:val="0"/>
          <w:color w:val="000000"/>
        </w:rPr>
        <w:t>70</w:t>
      </w:r>
      <w:r w:rsidR="00157D8A">
        <w:rPr>
          <w:rStyle w:val="a7"/>
          <w:rFonts w:eastAsiaTheme="majorEastAsia"/>
          <w:color w:val="000000"/>
        </w:rPr>
        <w:t> </w:t>
      </w:r>
    </w:p>
    <w:p w:rsidR="00157D8A" w:rsidRDefault="00157D8A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jc w:val="center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с.Трубачево</w:t>
      </w:r>
    </w:p>
    <w:p w:rsidR="00157D8A" w:rsidRDefault="00157D8A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4341"/>
      </w:tblGrid>
      <w:tr w:rsidR="00157D8A" w:rsidTr="00157D8A">
        <w:tc>
          <w:tcPr>
            <w:tcW w:w="5353" w:type="dxa"/>
          </w:tcPr>
          <w:p w:rsidR="00157D8A" w:rsidRDefault="00157D8A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/>
                <w:lang w:eastAsia="en-US"/>
              </w:rPr>
            </w:pPr>
            <w:bookmarkStart w:id="0" w:name="_GoBack"/>
            <w:r>
              <w:rPr>
                <w:rStyle w:val="a7"/>
                <w:rFonts w:eastAsiaTheme="majorEastAsia"/>
                <w:color w:val="000000"/>
                <w:lang w:eastAsia="en-US"/>
              </w:rPr>
              <w:t>Об исключении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>из реестра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 xml:space="preserve">и из состава имущества казны муниципального образования «Трубачевское сельское поселение» </w:t>
            </w:r>
          </w:p>
          <w:bookmarkEnd w:id="0"/>
          <w:p w:rsidR="00157D8A" w:rsidRDefault="00157D8A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color w:val="000000"/>
                <w:lang w:eastAsia="en-US"/>
              </w:rPr>
            </w:pPr>
          </w:p>
        </w:tc>
        <w:tc>
          <w:tcPr>
            <w:tcW w:w="4501" w:type="dxa"/>
          </w:tcPr>
          <w:p w:rsidR="00157D8A" w:rsidRDefault="00157D8A">
            <w:pPr>
              <w:pStyle w:val="a4"/>
              <w:tabs>
                <w:tab w:val="right" w:pos="9639"/>
              </w:tabs>
              <w:spacing w:before="0" w:beforeAutospacing="0" w:after="0" w:afterAutospacing="0"/>
              <w:rPr>
                <w:rStyle w:val="a7"/>
                <w:rFonts w:eastAsiaTheme="majorEastAsia"/>
                <w:lang w:eastAsia="en-US"/>
              </w:rPr>
            </w:pPr>
          </w:p>
        </w:tc>
      </w:tr>
    </w:tbl>
    <w:p w:rsidR="00157D8A" w:rsidRDefault="00684443" w:rsidP="003413A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На основании Договора </w:t>
      </w:r>
      <w:r w:rsidR="003413AA">
        <w:rPr>
          <w:color w:val="000000"/>
        </w:rPr>
        <w:t>передач</w:t>
      </w:r>
      <w:r>
        <w:rPr>
          <w:color w:val="000000"/>
        </w:rPr>
        <w:t xml:space="preserve"> жилого помещения в собственность №</w:t>
      </w:r>
      <w:r w:rsidR="00A97B1B">
        <w:rPr>
          <w:color w:val="000000"/>
        </w:rPr>
        <w:t xml:space="preserve"> 2</w:t>
      </w:r>
      <w:r>
        <w:rPr>
          <w:color w:val="000000"/>
        </w:rPr>
        <w:t xml:space="preserve"> от </w:t>
      </w:r>
      <w:r w:rsidR="003649FD">
        <w:rPr>
          <w:color w:val="000000"/>
        </w:rPr>
        <w:t>18.08.</w:t>
      </w:r>
      <w:r w:rsidR="003413AA">
        <w:rPr>
          <w:color w:val="000000"/>
        </w:rPr>
        <w:t>2023</w:t>
      </w:r>
      <w:r>
        <w:rPr>
          <w:color w:val="000000"/>
        </w:rPr>
        <w:t xml:space="preserve"> г.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57D8A" w:rsidRDefault="00157D8A" w:rsidP="009639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9639BE">
        <w:rPr>
          <w:color w:val="000000"/>
        </w:rPr>
        <w:t>Снять с баланса и и</w:t>
      </w:r>
      <w:r>
        <w:rPr>
          <w:color w:val="000000"/>
        </w:rPr>
        <w:t xml:space="preserve">сключить из реестра муниципального имущества и из состава имущества казны муниципального образования «Трубачевское сельское поселение»: </w:t>
      </w:r>
      <w:r w:rsidR="00310627">
        <w:rPr>
          <w:color w:val="000000"/>
        </w:rPr>
        <w:t>Жилое помещение</w:t>
      </w:r>
      <w:r w:rsidR="003413AA">
        <w:rPr>
          <w:color w:val="000000"/>
        </w:rPr>
        <w:t>, расположенное</w:t>
      </w:r>
      <w:r>
        <w:rPr>
          <w:color w:val="000000"/>
        </w:rPr>
        <w:t xml:space="preserve"> по адресу: Российская </w:t>
      </w:r>
      <w:r w:rsidR="003413AA">
        <w:rPr>
          <w:color w:val="000000"/>
        </w:rPr>
        <w:t>Ф</w:t>
      </w:r>
      <w:r>
        <w:rPr>
          <w:color w:val="000000"/>
        </w:rPr>
        <w:t xml:space="preserve">едерация, Томская область, Шегарский район, </w:t>
      </w:r>
      <w:r w:rsidR="003649FD">
        <w:rPr>
          <w:color w:val="000000"/>
        </w:rPr>
        <w:t>Шегарское</w:t>
      </w:r>
      <w:r>
        <w:rPr>
          <w:color w:val="000000"/>
        </w:rPr>
        <w:t xml:space="preserve"> сельское поселение, </w:t>
      </w:r>
      <w:r w:rsidR="003649FD">
        <w:rPr>
          <w:color w:val="000000"/>
        </w:rPr>
        <w:t>д</w:t>
      </w:r>
      <w:r>
        <w:rPr>
          <w:color w:val="000000"/>
        </w:rPr>
        <w:t xml:space="preserve">. </w:t>
      </w:r>
      <w:r w:rsidR="003649FD">
        <w:rPr>
          <w:color w:val="000000"/>
        </w:rPr>
        <w:t>Нащёково</w:t>
      </w:r>
      <w:r>
        <w:rPr>
          <w:color w:val="000000"/>
        </w:rPr>
        <w:t xml:space="preserve">, ул. </w:t>
      </w:r>
      <w:r w:rsidR="003649FD">
        <w:rPr>
          <w:color w:val="000000"/>
        </w:rPr>
        <w:t>Агрогородок</w:t>
      </w:r>
      <w:r>
        <w:rPr>
          <w:color w:val="000000"/>
        </w:rPr>
        <w:t xml:space="preserve">, </w:t>
      </w:r>
      <w:r w:rsidR="00310627">
        <w:rPr>
          <w:color w:val="000000"/>
        </w:rPr>
        <w:t xml:space="preserve">дом </w:t>
      </w:r>
      <w:r w:rsidR="003649FD">
        <w:rPr>
          <w:color w:val="000000"/>
        </w:rPr>
        <w:t>24</w:t>
      </w:r>
      <w:r w:rsidR="00310627">
        <w:rPr>
          <w:color w:val="000000"/>
        </w:rPr>
        <w:t>,</w:t>
      </w:r>
      <w:r w:rsidR="003649FD">
        <w:rPr>
          <w:color w:val="000000"/>
        </w:rPr>
        <w:t xml:space="preserve"> кв. 8</w:t>
      </w:r>
      <w:r w:rsidR="00310627">
        <w:rPr>
          <w:color w:val="000000"/>
        </w:rPr>
        <w:t xml:space="preserve">, </w:t>
      </w:r>
      <w:r>
        <w:rPr>
          <w:color w:val="000000"/>
        </w:rPr>
        <w:t xml:space="preserve">общей площадью </w:t>
      </w:r>
      <w:r w:rsidR="003649FD">
        <w:rPr>
          <w:color w:val="000000"/>
        </w:rPr>
        <w:t>30,3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с када</w:t>
      </w:r>
      <w:r w:rsidR="003413AA">
        <w:rPr>
          <w:color w:val="000000"/>
        </w:rPr>
        <w:t>стровым номером 70:16:</w:t>
      </w:r>
      <w:r w:rsidR="003649FD">
        <w:rPr>
          <w:color w:val="000000"/>
        </w:rPr>
        <w:t>11(2):</w:t>
      </w:r>
      <w:r w:rsidR="003413AA">
        <w:rPr>
          <w:color w:val="000000"/>
        </w:rPr>
        <w:t>0</w:t>
      </w:r>
      <w:r w:rsidR="003649FD">
        <w:rPr>
          <w:color w:val="000000"/>
        </w:rPr>
        <w:t>:</w:t>
      </w:r>
      <w:r w:rsidR="003413AA">
        <w:rPr>
          <w:color w:val="000000"/>
        </w:rPr>
        <w:t>1</w:t>
      </w:r>
      <w:r w:rsidR="003649FD">
        <w:rPr>
          <w:color w:val="000000"/>
        </w:rPr>
        <w:t>37</w:t>
      </w:r>
      <w:r w:rsidR="00310627">
        <w:rPr>
          <w:color w:val="000000"/>
        </w:rPr>
        <w:t>:</w:t>
      </w:r>
      <w:r w:rsidR="003649FD">
        <w:rPr>
          <w:color w:val="000000"/>
        </w:rPr>
        <w:t>8</w:t>
      </w:r>
      <w:r>
        <w:rPr>
          <w:color w:val="000000"/>
        </w:rPr>
        <w:t xml:space="preserve"> и с </w:t>
      </w:r>
      <w:r w:rsidR="003413AA">
        <w:rPr>
          <w:color w:val="000000"/>
        </w:rPr>
        <w:t>балансовой</w:t>
      </w:r>
      <w:r>
        <w:rPr>
          <w:color w:val="000000"/>
        </w:rPr>
        <w:t xml:space="preserve"> стоимостью </w:t>
      </w:r>
      <w:r w:rsidR="003649FD">
        <w:rPr>
          <w:color w:val="000000"/>
        </w:rPr>
        <w:t>714 000</w:t>
      </w:r>
      <w:r>
        <w:rPr>
          <w:color w:val="000000"/>
        </w:rPr>
        <w:t xml:space="preserve"> (</w:t>
      </w:r>
      <w:r w:rsidR="003649FD">
        <w:rPr>
          <w:color w:val="000000"/>
        </w:rPr>
        <w:t>Семьсот четырнадцать тысяч</w:t>
      </w:r>
      <w:r>
        <w:rPr>
          <w:color w:val="000000"/>
        </w:rPr>
        <w:t xml:space="preserve">) рублей </w:t>
      </w:r>
      <w:r w:rsidR="003413AA">
        <w:rPr>
          <w:color w:val="000000"/>
        </w:rPr>
        <w:t>00</w:t>
      </w:r>
      <w:r w:rsidR="00310627">
        <w:rPr>
          <w:color w:val="000000"/>
        </w:rPr>
        <w:t xml:space="preserve"> </w:t>
      </w:r>
      <w:r w:rsidR="003413AA">
        <w:rPr>
          <w:color w:val="000000"/>
        </w:rPr>
        <w:t>копеек.</w:t>
      </w:r>
    </w:p>
    <w:p w:rsidR="00157D8A" w:rsidRDefault="00157D8A" w:rsidP="00157D8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Трубачевского сельского поселения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http://trubachevo.ru/</w:t>
        </w:r>
      </w:hyperlink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157D8A" w:rsidRDefault="00157D8A" w:rsidP="00157D8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 (обнародования). 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57D8A" w:rsidRDefault="00157D8A" w:rsidP="00157D8A"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3413AA">
        <w:rPr>
          <w:rFonts w:ascii="Times New Roman" w:hAnsi="Times New Roman" w:cs="Times New Roman"/>
          <w:sz w:val="24"/>
          <w:szCs w:val="24"/>
        </w:rPr>
        <w:t>А.Г. Борисевич</w:t>
      </w:r>
    </w:p>
    <w:p w:rsidR="007B7E8C" w:rsidRDefault="007B7E8C"/>
    <w:sectPr w:rsidR="007B7E8C" w:rsidSect="00157D8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57D8A"/>
    <w:rsid w:val="00157D8A"/>
    <w:rsid w:val="00310627"/>
    <w:rsid w:val="003413AA"/>
    <w:rsid w:val="003649FD"/>
    <w:rsid w:val="00684443"/>
    <w:rsid w:val="006C4930"/>
    <w:rsid w:val="0073249B"/>
    <w:rsid w:val="007B7E8C"/>
    <w:rsid w:val="00940454"/>
    <w:rsid w:val="009639BE"/>
    <w:rsid w:val="00A97B1B"/>
    <w:rsid w:val="00E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7D8A"/>
    <w:pPr>
      <w:ind w:left="720"/>
      <w:contextualSpacing/>
    </w:pPr>
  </w:style>
  <w:style w:type="table" w:styleId="a6">
    <w:name w:val="Table Grid"/>
    <w:basedOn w:val="a1"/>
    <w:uiPriority w:val="59"/>
    <w:rsid w:val="0015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57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9</cp:revision>
  <cp:lastPrinted>2023-07-11T03:54:00Z</cp:lastPrinted>
  <dcterms:created xsi:type="dcterms:W3CDTF">2022-08-10T04:31:00Z</dcterms:created>
  <dcterms:modified xsi:type="dcterms:W3CDTF">2023-08-21T05:28:00Z</dcterms:modified>
</cp:coreProperties>
</file>