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1D5F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381D5F" w:rsidRPr="008B09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 Шегарского района Томской области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 о проведении публичных с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лушаний по обсуждению проекта «</w:t>
      </w:r>
      <w:r w:rsidR="006A2E95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Устав муниципального образования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</w:t>
      </w:r>
      <w:r w:rsidR="005550AE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6A2E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50AE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6A2E95">
        <w:rPr>
          <w:rFonts w:ascii="Times New Roman" w:eastAsia="Times New Roman" w:hAnsi="Times New Roman" w:cs="Times New Roman"/>
          <w:sz w:val="28"/>
          <w:szCs w:val="28"/>
        </w:rPr>
        <w:t>е поселение</w:t>
      </w:r>
      <w:r w:rsidR="0055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E95">
        <w:rPr>
          <w:rFonts w:ascii="Times New Roman" w:eastAsia="Times New Roman" w:hAnsi="Times New Roman" w:cs="Times New Roman"/>
          <w:sz w:val="28"/>
          <w:szCs w:val="28"/>
        </w:rPr>
        <w:t>Шегарского района Томской области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EE" w:rsidRPr="00154C96" w:rsidRDefault="00891F3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поселения могут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публичных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>слушаниях, которые состоятся в А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7296"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Шегарского района Томской области </w:t>
      </w:r>
      <w:r w:rsidR="00F54CD5" w:rsidRPr="00F54CD5">
        <w:rPr>
          <w:rFonts w:ascii="Times New Roman" w:eastAsia="Times New Roman" w:hAnsi="Times New Roman" w:cs="Times New Roman"/>
          <w:b/>
          <w:bCs/>
          <w:sz w:val="36"/>
          <w:szCs w:val="36"/>
        </w:rPr>
        <w:t>05</w:t>
      </w:r>
      <w:r w:rsidR="006A2E95" w:rsidRPr="006A2E95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F54CD5">
        <w:rPr>
          <w:rFonts w:ascii="Times New Roman" w:eastAsia="Times New Roman" w:hAnsi="Times New Roman" w:cs="Times New Roman"/>
          <w:b/>
          <w:bCs/>
          <w:sz w:val="36"/>
          <w:szCs w:val="36"/>
        </w:rPr>
        <w:t>12</w:t>
      </w:r>
      <w:r w:rsidR="006A2E95" w:rsidRPr="006A2E95">
        <w:rPr>
          <w:rFonts w:ascii="Times New Roman" w:eastAsia="Times New Roman" w:hAnsi="Times New Roman" w:cs="Times New Roman"/>
          <w:b/>
          <w:bCs/>
          <w:sz w:val="36"/>
          <w:szCs w:val="36"/>
        </w:rPr>
        <w:t>.2023</w:t>
      </w:r>
      <w:r w:rsidR="00166AE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г. в 1</w:t>
      </w:r>
      <w:r w:rsidR="00E90611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bookmarkStart w:id="0" w:name="_GoBack"/>
      <w:bookmarkEnd w:id="0"/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-00 ч.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Шегарский район, с. Трубачево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>, ул.</w:t>
      </w:r>
      <w:r w:rsidR="0015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-7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>). При себе необходимо иметь документ, удостоверяющий лично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сть (паспорт).</w:t>
      </w:r>
    </w:p>
    <w:p w:rsidR="00704FEE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ознакомиться с проектом 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Совета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Вы можете в администрации </w:t>
      </w:r>
      <w:r w:rsidR="00E45C8E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управляющего делами </w:t>
      </w:r>
      <w:r w:rsidR="00652F97"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38-127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) или на официальном сайте 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52F97" w:rsidRPr="00FF647E" w:rsidRDefault="00FF647E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77D1A"/>
    <w:rsid w:val="000468E1"/>
    <w:rsid w:val="000641C0"/>
    <w:rsid w:val="00154C96"/>
    <w:rsid w:val="00166AE4"/>
    <w:rsid w:val="00267CA9"/>
    <w:rsid w:val="003622F4"/>
    <w:rsid w:val="00381D5F"/>
    <w:rsid w:val="00473D31"/>
    <w:rsid w:val="004C3C33"/>
    <w:rsid w:val="005550AE"/>
    <w:rsid w:val="00571999"/>
    <w:rsid w:val="00652F97"/>
    <w:rsid w:val="006A2E95"/>
    <w:rsid w:val="006E55BF"/>
    <w:rsid w:val="00704FEE"/>
    <w:rsid w:val="00891F3A"/>
    <w:rsid w:val="008B09AB"/>
    <w:rsid w:val="00906073"/>
    <w:rsid w:val="00C52ACC"/>
    <w:rsid w:val="00C56B52"/>
    <w:rsid w:val="00C65C52"/>
    <w:rsid w:val="00C77D1A"/>
    <w:rsid w:val="00E45C8E"/>
    <w:rsid w:val="00E45E9F"/>
    <w:rsid w:val="00E90611"/>
    <w:rsid w:val="00EC6EE9"/>
    <w:rsid w:val="00F54CD5"/>
    <w:rsid w:val="00F77296"/>
    <w:rsid w:val="00F952A9"/>
    <w:rsid w:val="00F957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31</cp:revision>
  <cp:lastPrinted>2020-12-07T08:30:00Z</cp:lastPrinted>
  <dcterms:created xsi:type="dcterms:W3CDTF">2016-05-10T03:43:00Z</dcterms:created>
  <dcterms:modified xsi:type="dcterms:W3CDTF">2023-11-20T02:59:00Z</dcterms:modified>
</cp:coreProperties>
</file>