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DD2ECD" w:rsidRP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DD2ECD" w:rsidRPr="005164E0" w:rsidRDefault="00AB56CA" w:rsidP="0016476F">
      <w:pPr>
        <w:pStyle w:val="a3"/>
        <w:rPr>
          <w:color w:val="000000"/>
        </w:rPr>
      </w:pPr>
      <w:r w:rsidRPr="005164E0">
        <w:rPr>
          <w:color w:val="000000"/>
        </w:rPr>
        <w:t>10.02.2024</w:t>
      </w:r>
      <w:r w:rsidR="00DD2ECD" w:rsidRPr="005164E0">
        <w:rPr>
          <w:color w:val="000000"/>
        </w:rPr>
        <w:t xml:space="preserve">                                                                                                       </w:t>
      </w:r>
      <w:r w:rsidR="0016476F" w:rsidRPr="005164E0">
        <w:rPr>
          <w:color w:val="000000"/>
        </w:rPr>
        <w:t xml:space="preserve">             </w:t>
      </w:r>
      <w:r w:rsidR="008E1B43" w:rsidRPr="005164E0">
        <w:rPr>
          <w:color w:val="000000"/>
        </w:rPr>
        <w:t xml:space="preserve">        </w:t>
      </w:r>
      <w:r w:rsidR="005164E0">
        <w:rPr>
          <w:color w:val="000000"/>
        </w:rPr>
        <w:t xml:space="preserve">             </w:t>
      </w:r>
      <w:r w:rsidR="0016476F" w:rsidRPr="005164E0">
        <w:rPr>
          <w:color w:val="000000"/>
        </w:rPr>
        <w:t xml:space="preserve"> </w:t>
      </w:r>
      <w:r w:rsidR="00C24F4E" w:rsidRPr="005164E0">
        <w:rPr>
          <w:color w:val="000000"/>
        </w:rPr>
        <w:t xml:space="preserve">№ </w:t>
      </w:r>
      <w:r w:rsidR="0016476F" w:rsidRPr="005164E0">
        <w:rPr>
          <w:color w:val="000000"/>
        </w:rPr>
        <w:t>2</w:t>
      </w:r>
      <w:r w:rsidRPr="005164E0">
        <w:rPr>
          <w:color w:val="000000"/>
        </w:rPr>
        <w:t>4</w:t>
      </w:r>
    </w:p>
    <w:p w:rsidR="00DD2ECD" w:rsidRPr="005164E0" w:rsidRDefault="00DD2ECD" w:rsidP="00DD2ECD">
      <w:pPr>
        <w:pStyle w:val="a3"/>
        <w:jc w:val="center"/>
        <w:rPr>
          <w:color w:val="000000"/>
        </w:rPr>
      </w:pPr>
      <w:r w:rsidRPr="005164E0">
        <w:rPr>
          <w:color w:val="000000"/>
        </w:rPr>
        <w:t>с. Трубачево</w:t>
      </w:r>
    </w:p>
    <w:p w:rsidR="008E1B43" w:rsidRDefault="0016476F" w:rsidP="008E1B43">
      <w:pPr>
        <w:pStyle w:val="a5"/>
        <w:spacing w:line="230" w:lineRule="auto"/>
        <w:ind w:left="167" w:right="210"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64E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DD2ECD" w:rsidRPr="005164E0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r w:rsidR="008E1B43" w:rsidRPr="005164E0"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межведомственной</w:t>
      </w:r>
      <w:r w:rsidR="00DD2ECD" w:rsidRPr="005164E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приемке и обследованию жилых помещений</w:t>
      </w:r>
      <w:r w:rsidR="008E1B43" w:rsidRPr="005164E0">
        <w:rPr>
          <w:rFonts w:ascii="Times New Roman" w:hAnsi="Times New Roman" w:cs="Times New Roman"/>
          <w:color w:val="000000"/>
          <w:sz w:val="24"/>
          <w:szCs w:val="24"/>
        </w:rPr>
        <w:t xml:space="preserve"> маневренного специализированного жилищного фонда Трубачевского сельского поселения для временного проживания отдельных категорий граждан, предусмотренных Жилищным кодексом Российской Федерации</w:t>
      </w:r>
    </w:p>
    <w:p w:rsidR="005164E0" w:rsidRPr="005164E0" w:rsidRDefault="005164E0" w:rsidP="008E1B43">
      <w:pPr>
        <w:pStyle w:val="a5"/>
        <w:spacing w:line="230" w:lineRule="auto"/>
        <w:ind w:left="167" w:right="210"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4E0" w:rsidRDefault="005164E0" w:rsidP="005164E0">
      <w:pPr>
        <w:pStyle w:val="a5"/>
        <w:spacing w:line="230" w:lineRule="auto"/>
        <w:ind w:left="167" w:right="210"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отдельных категорий граждан, предусмотренных Жилищным кодексом Российской Федерации, жилыми помещениями специализированного маневренного фонда Трубачевского сельского поселения, в соответствии с Жилищным кодексом Российской Федерации</w:t>
      </w:r>
    </w:p>
    <w:p w:rsidR="00DD2ECD" w:rsidRPr="00C24F4E" w:rsidRDefault="0016476F" w:rsidP="00C24F4E">
      <w:pPr>
        <w:pStyle w:val="a3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  <w:r w:rsidR="00DD2ECD" w:rsidRPr="00C24F4E">
        <w:rPr>
          <w:color w:val="000000"/>
          <w:sz w:val="26"/>
          <w:szCs w:val="26"/>
        </w:rPr>
        <w:t>:</w:t>
      </w:r>
    </w:p>
    <w:p w:rsidR="00DD2ECD" w:rsidRPr="005164E0" w:rsidRDefault="00DD2ECD" w:rsidP="00823AFF">
      <w:pPr>
        <w:pStyle w:val="a3"/>
        <w:ind w:firstLine="708"/>
        <w:jc w:val="both"/>
        <w:rPr>
          <w:color w:val="000000"/>
        </w:rPr>
      </w:pPr>
      <w:r w:rsidRPr="005164E0">
        <w:rPr>
          <w:color w:val="000000"/>
        </w:rPr>
        <w:t xml:space="preserve">1. Создать </w:t>
      </w:r>
      <w:r w:rsidR="008E1B43" w:rsidRPr="005164E0">
        <w:rPr>
          <w:color w:val="000000"/>
        </w:rPr>
        <w:t xml:space="preserve">межведомственную </w:t>
      </w:r>
      <w:r w:rsidRPr="005164E0">
        <w:rPr>
          <w:color w:val="000000"/>
        </w:rPr>
        <w:t xml:space="preserve">комиссию по приемке и обследованию жилых помещений </w:t>
      </w:r>
      <w:r w:rsidR="008E1B43" w:rsidRPr="005164E0">
        <w:rPr>
          <w:color w:val="000000"/>
        </w:rPr>
        <w:t xml:space="preserve">маневренного специализированного жилищного фонда Трубачевского сельского поселения для временного проживания отдельных категорий граждан, предусмотренных Жилищным кодексом Российской Федерации </w:t>
      </w:r>
      <w:r w:rsidRPr="005164E0">
        <w:rPr>
          <w:color w:val="000000"/>
        </w:rPr>
        <w:t>в составе:</w:t>
      </w:r>
    </w:p>
    <w:p w:rsidR="008E1B43" w:rsidRPr="005164E0" w:rsidRDefault="008E1B43" w:rsidP="008E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0">
        <w:rPr>
          <w:rFonts w:ascii="Times New Roman" w:hAnsi="Times New Roman" w:cs="Times New Roman"/>
          <w:sz w:val="24"/>
          <w:szCs w:val="24"/>
        </w:rPr>
        <w:t>1) Председатель межведомственной комиссии – Глава Трубачевского сельского поселения Шегарского района Томской  области.</w:t>
      </w:r>
    </w:p>
    <w:p w:rsidR="008E1B43" w:rsidRPr="005164E0" w:rsidRDefault="008E1B43" w:rsidP="008E1B4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E1B43" w:rsidRPr="005164E0" w:rsidRDefault="008E1B43" w:rsidP="008E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0">
        <w:rPr>
          <w:rFonts w:ascii="Times New Roman" w:hAnsi="Times New Roman" w:cs="Times New Roman"/>
          <w:sz w:val="24"/>
          <w:szCs w:val="24"/>
        </w:rPr>
        <w:t xml:space="preserve">2) Заместитель председателя межведомственной комиссии – Главный специалист </w:t>
      </w:r>
      <w:bookmarkStart w:id="0" w:name="_GoBack"/>
      <w:r w:rsidR="006C4E13" w:rsidRPr="006C4E13">
        <w:rPr>
          <w:rFonts w:ascii="Times New Roman" w:hAnsi="Times New Roman" w:cs="Times New Roman"/>
          <w:sz w:val="24"/>
          <w:szCs w:val="24"/>
        </w:rPr>
        <w:t>по обслуживанию и управлению средствами местного бюджета</w:t>
      </w:r>
      <w:bookmarkEnd w:id="0"/>
      <w:r w:rsidR="006C4E13">
        <w:rPr>
          <w:rFonts w:ascii="Times New Roman" w:hAnsi="Times New Roman" w:cs="Times New Roman"/>
          <w:sz w:val="26"/>
          <w:szCs w:val="26"/>
        </w:rPr>
        <w:t xml:space="preserve"> </w:t>
      </w:r>
      <w:r w:rsidRPr="005164E0">
        <w:rPr>
          <w:rFonts w:ascii="Times New Roman" w:hAnsi="Times New Roman" w:cs="Times New Roman"/>
          <w:sz w:val="24"/>
          <w:szCs w:val="24"/>
        </w:rPr>
        <w:t>Администрации Трубачевского сельского поселения.</w:t>
      </w:r>
    </w:p>
    <w:p w:rsidR="008E1B43" w:rsidRPr="005164E0" w:rsidRDefault="008E1B43" w:rsidP="008E1B4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E1B43" w:rsidRPr="005164E0" w:rsidRDefault="008E1B43" w:rsidP="008E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0">
        <w:rPr>
          <w:rFonts w:ascii="Times New Roman" w:hAnsi="Times New Roman" w:cs="Times New Roman"/>
          <w:sz w:val="24"/>
          <w:szCs w:val="24"/>
        </w:rPr>
        <w:t>3) Секретарь комиссии – Управляющий делами Администрации Трубачевского сельского поселения.</w:t>
      </w:r>
    </w:p>
    <w:p w:rsidR="008E1B43" w:rsidRPr="005164E0" w:rsidRDefault="008E1B43" w:rsidP="008E1B4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E1B43" w:rsidRPr="005164E0" w:rsidRDefault="008E1B43" w:rsidP="008E1B43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0">
        <w:rPr>
          <w:rFonts w:ascii="Times New Roman" w:hAnsi="Times New Roman" w:cs="Times New Roman"/>
          <w:sz w:val="24"/>
          <w:szCs w:val="24"/>
        </w:rPr>
        <w:t>4)  Члены комиссии:</w:t>
      </w:r>
    </w:p>
    <w:p w:rsidR="008E1B43" w:rsidRPr="005164E0" w:rsidRDefault="008E1B43" w:rsidP="008E1B4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E1B43" w:rsidRPr="005164E0" w:rsidRDefault="008E1B43" w:rsidP="008E1B43">
      <w:pPr>
        <w:spacing w:after="0" w:line="240" w:lineRule="auto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5164E0">
        <w:rPr>
          <w:rFonts w:ascii="Times New Roman" w:hAnsi="Times New Roman" w:cs="Times New Roman"/>
          <w:sz w:val="24"/>
          <w:szCs w:val="24"/>
        </w:rPr>
        <w:t>- Администратор Администрации Трубачевского сельского поселения;</w:t>
      </w:r>
    </w:p>
    <w:p w:rsidR="008E1B43" w:rsidRPr="005164E0" w:rsidRDefault="008E1B43" w:rsidP="008E1B43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0">
        <w:rPr>
          <w:rFonts w:ascii="Times New Roman" w:hAnsi="Times New Roman" w:cs="Times New Roman"/>
          <w:sz w:val="24"/>
          <w:szCs w:val="24"/>
        </w:rPr>
        <w:t>- Бухгалтер Администрации Трубачевского сельского поселения;</w:t>
      </w:r>
    </w:p>
    <w:p w:rsidR="008E1B43" w:rsidRPr="005164E0" w:rsidRDefault="008E1B43" w:rsidP="008E1B43">
      <w:pPr>
        <w:spacing w:after="0" w:line="240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4E0">
        <w:rPr>
          <w:rFonts w:ascii="Times New Roman" w:hAnsi="Times New Roman" w:cs="Times New Roman"/>
          <w:sz w:val="24"/>
          <w:szCs w:val="24"/>
        </w:rPr>
        <w:t>- Заведующий хозяйством Администрации Трубачевского сельского поселения;</w:t>
      </w:r>
    </w:p>
    <w:p w:rsidR="008E1B43" w:rsidRPr="005164E0" w:rsidRDefault="008E1B43" w:rsidP="008E1B43">
      <w:pPr>
        <w:pStyle w:val="a3"/>
        <w:ind w:firstLine="708"/>
        <w:jc w:val="both"/>
      </w:pPr>
      <w:r w:rsidRPr="005164E0">
        <w:t>- Начальник отдела архитектуры и строительства Администрации Шегарского района.</w:t>
      </w:r>
    </w:p>
    <w:p w:rsidR="00DD2ECD" w:rsidRPr="005164E0" w:rsidRDefault="00DD2ECD" w:rsidP="008E1B43">
      <w:pPr>
        <w:pStyle w:val="a3"/>
        <w:ind w:firstLine="708"/>
        <w:jc w:val="both"/>
        <w:rPr>
          <w:color w:val="000000"/>
        </w:rPr>
      </w:pPr>
      <w:r w:rsidRPr="005164E0">
        <w:rPr>
          <w:color w:val="000000"/>
        </w:rPr>
        <w:t xml:space="preserve">2. Настоящее </w:t>
      </w:r>
      <w:r w:rsidR="00823AFF" w:rsidRPr="005164E0">
        <w:rPr>
          <w:color w:val="000000"/>
        </w:rPr>
        <w:t>Постановление вступает в силу с момента его подписания.</w:t>
      </w:r>
    </w:p>
    <w:p w:rsidR="00DD2ECD" w:rsidRPr="005164E0" w:rsidRDefault="0016476F" w:rsidP="0016476F">
      <w:pPr>
        <w:pStyle w:val="a3"/>
        <w:ind w:firstLine="709"/>
        <w:jc w:val="both"/>
        <w:rPr>
          <w:color w:val="000000"/>
        </w:rPr>
      </w:pPr>
      <w:r w:rsidRPr="005164E0">
        <w:rPr>
          <w:color w:val="000000"/>
        </w:rPr>
        <w:t>3</w:t>
      </w:r>
      <w:r w:rsidR="00DD2ECD" w:rsidRPr="005164E0">
        <w:rPr>
          <w:color w:val="000000"/>
        </w:rPr>
        <w:t xml:space="preserve">. </w:t>
      </w:r>
      <w:proofErr w:type="gramStart"/>
      <w:r w:rsidR="00DD2ECD" w:rsidRPr="005164E0">
        <w:rPr>
          <w:color w:val="000000"/>
        </w:rPr>
        <w:t>Контроль за</w:t>
      </w:r>
      <w:proofErr w:type="gramEnd"/>
      <w:r w:rsidR="00DD2ECD" w:rsidRPr="005164E0">
        <w:rPr>
          <w:color w:val="000000"/>
        </w:rPr>
        <w:t xml:space="preserve"> исполнением настоящего </w:t>
      </w:r>
      <w:r w:rsidR="00823AFF" w:rsidRPr="005164E0">
        <w:rPr>
          <w:color w:val="000000"/>
        </w:rPr>
        <w:t>Постановления</w:t>
      </w:r>
      <w:r w:rsidR="00DD2ECD" w:rsidRPr="005164E0">
        <w:rPr>
          <w:color w:val="000000"/>
        </w:rPr>
        <w:t xml:space="preserve"> оставляю за собой.</w:t>
      </w:r>
    </w:p>
    <w:p w:rsidR="005164E0" w:rsidRPr="005164E0" w:rsidRDefault="005164E0" w:rsidP="00823AFF">
      <w:pPr>
        <w:pStyle w:val="a3"/>
        <w:jc w:val="both"/>
        <w:rPr>
          <w:color w:val="000000"/>
        </w:rPr>
      </w:pPr>
    </w:p>
    <w:p w:rsidR="00DD2ECD" w:rsidRPr="005164E0" w:rsidRDefault="00DD2ECD" w:rsidP="00823A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64E0">
        <w:rPr>
          <w:rFonts w:ascii="Times New Roman" w:hAnsi="Times New Roman" w:cs="Times New Roman"/>
          <w:sz w:val="24"/>
          <w:szCs w:val="24"/>
        </w:rPr>
        <w:t>Глава Трубачевского сельского поселения</w:t>
      </w:r>
      <w:r w:rsidR="00823AFF" w:rsidRPr="005164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164E0">
        <w:rPr>
          <w:rFonts w:ascii="Times New Roman" w:hAnsi="Times New Roman" w:cs="Times New Roman"/>
          <w:sz w:val="24"/>
          <w:szCs w:val="24"/>
        </w:rPr>
        <w:t xml:space="preserve"> </w:t>
      </w:r>
      <w:r w:rsidR="00C24F4E" w:rsidRPr="005164E0">
        <w:rPr>
          <w:rFonts w:ascii="Times New Roman" w:hAnsi="Times New Roman" w:cs="Times New Roman"/>
          <w:sz w:val="24"/>
          <w:szCs w:val="24"/>
        </w:rPr>
        <w:t xml:space="preserve">        </w:t>
      </w:r>
      <w:r w:rsidR="008E1B43" w:rsidRPr="005164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4F4E" w:rsidRPr="005164E0">
        <w:rPr>
          <w:rFonts w:ascii="Times New Roman" w:hAnsi="Times New Roman" w:cs="Times New Roman"/>
          <w:sz w:val="24"/>
          <w:szCs w:val="24"/>
        </w:rPr>
        <w:t xml:space="preserve"> </w:t>
      </w:r>
      <w:r w:rsidR="005164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F4E" w:rsidRPr="005164E0">
        <w:rPr>
          <w:rFonts w:ascii="Times New Roman" w:hAnsi="Times New Roman" w:cs="Times New Roman"/>
          <w:sz w:val="24"/>
          <w:szCs w:val="24"/>
        </w:rPr>
        <w:t xml:space="preserve"> </w:t>
      </w:r>
      <w:r w:rsidR="0016476F" w:rsidRPr="005164E0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 w:rsidSect="008E1B4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16476F"/>
    <w:rsid w:val="00194FBE"/>
    <w:rsid w:val="001B632D"/>
    <w:rsid w:val="0039276E"/>
    <w:rsid w:val="005164E0"/>
    <w:rsid w:val="006C4E13"/>
    <w:rsid w:val="00823AFF"/>
    <w:rsid w:val="008E1B43"/>
    <w:rsid w:val="00A36438"/>
    <w:rsid w:val="00A77011"/>
    <w:rsid w:val="00AB56CA"/>
    <w:rsid w:val="00C24F4E"/>
    <w:rsid w:val="00DD2ECD"/>
    <w:rsid w:val="00DF054A"/>
    <w:rsid w:val="00E71454"/>
    <w:rsid w:val="00F428D9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unhideWhenUsed/>
    <w:qFormat/>
    <w:rsid w:val="008E1B4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8E1B4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unhideWhenUsed/>
    <w:qFormat/>
    <w:rsid w:val="008E1B4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8E1B4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21C7-4952-49A1-86C6-0C2C4E9D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2024-02-20T02:19:00Z</cp:lastPrinted>
  <dcterms:created xsi:type="dcterms:W3CDTF">2022-04-18T07:16:00Z</dcterms:created>
  <dcterms:modified xsi:type="dcterms:W3CDTF">2024-02-20T02:19:00Z</dcterms:modified>
</cp:coreProperties>
</file>