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0" w:rsidRPr="00220746" w:rsidRDefault="00215F40" w:rsidP="00215F40">
      <w:pPr>
        <w:pStyle w:val="10"/>
        <w:rPr>
          <w:szCs w:val="28"/>
        </w:rPr>
      </w:pPr>
      <w:r w:rsidRPr="00220746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215F40" w:rsidRPr="00220746" w:rsidRDefault="00215F40" w:rsidP="00215F40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215F40" w:rsidRPr="00220746" w:rsidRDefault="00215F40" w:rsidP="00215F40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5F40" w:rsidRPr="003B1E4F" w:rsidRDefault="003B1E4F" w:rsidP="00215F40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 w:rsidRPr="003B1E4F">
        <w:rPr>
          <w:sz w:val="24"/>
          <w:szCs w:val="24"/>
        </w:rPr>
        <w:t>03.04.2024</w:t>
      </w:r>
      <w:r w:rsidR="00CB4209" w:rsidRPr="003B1E4F">
        <w:rPr>
          <w:sz w:val="24"/>
          <w:szCs w:val="24"/>
        </w:rPr>
        <w:tab/>
        <w:t xml:space="preserve">           </w:t>
      </w:r>
      <w:r w:rsidR="007E5116" w:rsidRPr="003B1E4F">
        <w:rPr>
          <w:sz w:val="24"/>
          <w:szCs w:val="24"/>
        </w:rPr>
        <w:t xml:space="preserve">   </w:t>
      </w:r>
      <w:r w:rsidR="004B147A" w:rsidRPr="003B1E4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B72E58" w:rsidRPr="003B1E4F">
        <w:rPr>
          <w:sz w:val="24"/>
          <w:szCs w:val="24"/>
        </w:rPr>
        <w:t xml:space="preserve">№ </w:t>
      </w:r>
      <w:r w:rsidRPr="003B1E4F">
        <w:rPr>
          <w:sz w:val="24"/>
          <w:szCs w:val="24"/>
        </w:rPr>
        <w:t>38</w:t>
      </w:r>
    </w:p>
    <w:p w:rsidR="00215F40" w:rsidRPr="003B1E4F" w:rsidRDefault="00215F40" w:rsidP="00215F40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3B1E4F">
        <w:rPr>
          <w:sz w:val="24"/>
          <w:szCs w:val="24"/>
        </w:rPr>
        <w:t>с. Трубачево</w:t>
      </w:r>
    </w:p>
    <w:p w:rsidR="00215F40" w:rsidRPr="003B1E4F" w:rsidRDefault="00215F40" w:rsidP="00CB4209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норматива стоимости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квадратного метра общей площади</w:t>
      </w:r>
    </w:p>
    <w:p w:rsidR="00215F40" w:rsidRPr="003B1E4F" w:rsidRDefault="004B147A" w:rsidP="00CB4209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15F40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приобретения жилых помещений для детей-сирот и детей, оставшихся без попечения родителей, а также лиц из их числа </w:t>
      </w:r>
      <w:r w:rsidR="00215F40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F40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«Трубачевское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202</w:t>
      </w:r>
      <w:r w:rsidR="003B1E4F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5F40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15F40" w:rsidRPr="003B1E4F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3B1E4F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09" w:rsidRPr="003B1E4F" w:rsidRDefault="00215F40" w:rsidP="00CB42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Томской области № 188-ОЗ от 11 июля 2007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местного самоуправления государственными полномочиями по обеспечению жилыми помещениями детей-сирот, оставшихся без попечения родителей, а также лиц из их числа, не имеющих 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жилого помещения»</w:t>
      </w:r>
    </w:p>
    <w:p w:rsidR="00215F40" w:rsidRPr="003B1E4F" w:rsidRDefault="00215F40" w:rsidP="00215F4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3B1E4F" w:rsidRDefault="00215F40" w:rsidP="00215F40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15F40" w:rsidRPr="003B1E4F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3B1E4F" w:rsidRDefault="00215F40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норматив средней рыночной стоимости 1 квадратного метра общей площади жилья на территории муниципального образования  «Трубаче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сельское поселение» на 20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E4F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для расчёта стоимости приобретения жилых помещений детям сиротам и детям, оставшихся без попечения родителей, а также лицам из их числа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закреплённого жилого помещения, в размере 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72505,00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 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5F40" w:rsidRPr="003B1E4F" w:rsidRDefault="00215F40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приобретения жилого помещения на территории Шегарского сельского поселения применять нормативы средней рыночной стоимости 1 кв. м. общей площади жилья для расчёта стоимости приобретения жилого помещения для детей – сирот и детей, оставшихся без попечения родителей, а также лицам из числа не имеющих закреплённого жилого помещения: в размере  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75171,67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 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ED20DE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B4209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семьдесят один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 w:rsidR="00ED20DE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F343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E58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  <w:proofErr w:type="gramEnd"/>
    </w:p>
    <w:p w:rsidR="004B147A" w:rsidRPr="003B1E4F" w:rsidRDefault="004B147A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Утвержденные нормативы применяются также в случае приобретения жилого помещения для детей – сирот и детей, оставшихся без попечения родителей, а также лицам из числа не имеющих закреплённого жилого помещения по судебным решениям.</w:t>
      </w:r>
    </w:p>
    <w:p w:rsidR="007E5116" w:rsidRPr="003B1E4F" w:rsidRDefault="003B1E4F" w:rsidP="004B1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147A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215F40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подлежит официальному  размещению на сайте Администрации Тр</w:t>
      </w:r>
      <w:r w:rsidR="007E5116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убачевского сельского поселения в информационно-телекоммуникационной сети «Интернет»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E4F" w:rsidRPr="003B1E4F" w:rsidRDefault="003B1E4F" w:rsidP="003B1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официального опубликования (обнародования) и распространяется на правоотношения, возникшие с 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47A" w:rsidRPr="003B1E4F" w:rsidRDefault="00B72E58" w:rsidP="004B147A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147A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4B147A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spellEnd"/>
      <w:r w:rsidR="004B147A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B147A" w:rsidRP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3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15F40" w:rsidRDefault="00215F40" w:rsidP="007E5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E4F" w:rsidRDefault="003B1E4F" w:rsidP="007E5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E4F" w:rsidRPr="003B1E4F" w:rsidRDefault="003B1E4F" w:rsidP="007E5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E58" w:rsidRPr="003B1E4F" w:rsidRDefault="00B72E58" w:rsidP="00215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E27" w:rsidRPr="003B1E4F" w:rsidRDefault="00B72E58" w:rsidP="007E5116">
      <w:pPr>
        <w:spacing w:after="0"/>
        <w:rPr>
          <w:sz w:val="24"/>
          <w:szCs w:val="24"/>
        </w:rPr>
      </w:pPr>
      <w:r w:rsidRPr="003B1E4F">
        <w:rPr>
          <w:rFonts w:ascii="Times New Roman" w:hAnsi="Times New Roman" w:cs="Times New Roman"/>
          <w:sz w:val="24"/>
          <w:szCs w:val="24"/>
        </w:rPr>
        <w:t>Глав</w:t>
      </w:r>
      <w:r w:rsidR="003B1E4F" w:rsidRPr="003B1E4F">
        <w:rPr>
          <w:rFonts w:ascii="Times New Roman" w:hAnsi="Times New Roman" w:cs="Times New Roman"/>
          <w:sz w:val="24"/>
          <w:szCs w:val="24"/>
        </w:rPr>
        <w:t>а</w:t>
      </w:r>
      <w:r w:rsidR="00215F40" w:rsidRPr="003B1E4F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                         </w:t>
      </w:r>
      <w:r w:rsidR="008D65CB" w:rsidRPr="003B1E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1E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65CB" w:rsidRPr="003B1E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1E4F" w:rsidRPr="003B1E4F">
        <w:rPr>
          <w:rFonts w:ascii="Times New Roman" w:hAnsi="Times New Roman" w:cs="Times New Roman"/>
          <w:sz w:val="24"/>
          <w:szCs w:val="24"/>
        </w:rPr>
        <w:t>А.Г. Борисевич</w:t>
      </w:r>
    </w:p>
    <w:sectPr w:rsidR="00723E27" w:rsidRPr="003B1E4F" w:rsidSect="00B72E5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1"/>
    <w:rsid w:val="00215F40"/>
    <w:rsid w:val="002233E3"/>
    <w:rsid w:val="002638AE"/>
    <w:rsid w:val="003B1E4F"/>
    <w:rsid w:val="004B147A"/>
    <w:rsid w:val="00617791"/>
    <w:rsid w:val="00723E27"/>
    <w:rsid w:val="00734636"/>
    <w:rsid w:val="007E5116"/>
    <w:rsid w:val="008D65CB"/>
    <w:rsid w:val="00B72E58"/>
    <w:rsid w:val="00BF698D"/>
    <w:rsid w:val="00CB4209"/>
    <w:rsid w:val="00ED20DE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E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E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2023-02-16T04:19:00Z</cp:lastPrinted>
  <dcterms:created xsi:type="dcterms:W3CDTF">2022-02-24T07:38:00Z</dcterms:created>
  <dcterms:modified xsi:type="dcterms:W3CDTF">2024-04-03T06:05:00Z</dcterms:modified>
</cp:coreProperties>
</file>