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2" w:rsidRPr="00763E7D" w:rsidRDefault="00763E7D" w:rsidP="00763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63E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763E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Шегарском</w:t>
      </w:r>
      <w:proofErr w:type="spellEnd"/>
      <w:r w:rsidRPr="00763E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благодаря вмешательству прокуратуры отремонтирована муниципальная квартира</w:t>
      </w:r>
      <w:r w:rsidRPr="00763E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763E7D" w:rsidRPr="00763E7D" w:rsidRDefault="00763E7D" w:rsidP="00763E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63E7D">
        <w:rPr>
          <w:color w:val="333333"/>
          <w:sz w:val="28"/>
          <w:szCs w:val="28"/>
        </w:rPr>
        <w:t xml:space="preserve">Прокуратура </w:t>
      </w:r>
      <w:proofErr w:type="spellStart"/>
      <w:r w:rsidRPr="00763E7D">
        <w:rPr>
          <w:color w:val="333333"/>
          <w:sz w:val="28"/>
          <w:szCs w:val="28"/>
        </w:rPr>
        <w:t>Шегарского</w:t>
      </w:r>
      <w:proofErr w:type="spellEnd"/>
      <w:r w:rsidRPr="00763E7D">
        <w:rPr>
          <w:color w:val="333333"/>
          <w:sz w:val="28"/>
          <w:szCs w:val="28"/>
        </w:rPr>
        <w:t xml:space="preserve"> района Томской области по обращению местного жителя провела проверку исполнения жилищного законодательства.</w:t>
      </w:r>
    </w:p>
    <w:p w:rsidR="00763E7D" w:rsidRPr="00763E7D" w:rsidRDefault="00763E7D" w:rsidP="00763E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63E7D">
        <w:rPr>
          <w:color w:val="333333"/>
          <w:sz w:val="28"/>
          <w:szCs w:val="28"/>
        </w:rPr>
        <w:t xml:space="preserve">Установлено, что между заявителем и администрацией </w:t>
      </w:r>
      <w:proofErr w:type="spellStart"/>
      <w:r w:rsidRPr="00763E7D">
        <w:rPr>
          <w:color w:val="333333"/>
          <w:sz w:val="28"/>
          <w:szCs w:val="28"/>
        </w:rPr>
        <w:t>Баткатского</w:t>
      </w:r>
      <w:proofErr w:type="spellEnd"/>
      <w:r w:rsidRPr="00763E7D">
        <w:rPr>
          <w:color w:val="333333"/>
          <w:sz w:val="28"/>
          <w:szCs w:val="28"/>
        </w:rPr>
        <w:t xml:space="preserve"> сельского поселения в 2009 году заключен договор социального найма жилого помещения. В 2021 году наниматель обратился в администрацию с просьбой о замене двух сгнивших нижних рядов из бруса фасадной стороны здания. Однако органом местного самоуправления меры к приведению квартиры в нормативное состояние приняты не были.</w:t>
      </w:r>
    </w:p>
    <w:p w:rsidR="00763E7D" w:rsidRPr="00763E7D" w:rsidRDefault="00763E7D" w:rsidP="00763E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63E7D">
        <w:rPr>
          <w:color w:val="333333"/>
          <w:sz w:val="28"/>
          <w:szCs w:val="28"/>
        </w:rPr>
        <w:t xml:space="preserve">Поскольку по результатам рассмотрения внесенного представления меры по устранению нарушений администрацией </w:t>
      </w:r>
      <w:proofErr w:type="spellStart"/>
      <w:r w:rsidRPr="00763E7D">
        <w:rPr>
          <w:color w:val="333333"/>
          <w:sz w:val="28"/>
          <w:szCs w:val="28"/>
        </w:rPr>
        <w:t>Баткатского</w:t>
      </w:r>
      <w:proofErr w:type="spellEnd"/>
      <w:r w:rsidRPr="00763E7D">
        <w:rPr>
          <w:color w:val="333333"/>
          <w:sz w:val="28"/>
          <w:szCs w:val="28"/>
        </w:rPr>
        <w:t xml:space="preserve"> сельского поселения не приняты, прокурор в судебном порядке потребовал провести капитальный ремонт муниципальной квартиры.</w:t>
      </w:r>
    </w:p>
    <w:p w:rsidR="00763E7D" w:rsidRPr="00763E7D" w:rsidRDefault="00763E7D" w:rsidP="00763E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63E7D">
        <w:rPr>
          <w:color w:val="333333"/>
          <w:sz w:val="28"/>
          <w:szCs w:val="28"/>
        </w:rPr>
        <w:t>В настоящее время решение суда исполнено в полном объеме. Благодаря вмешательству прокуратуры муниципальная квартира отремонтирована.</w:t>
      </w:r>
    </w:p>
    <w:p w:rsidR="00763E7D" w:rsidRDefault="00763E7D" w:rsidP="0076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E7D" w:rsidRDefault="00763E7D" w:rsidP="0076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7D" w:rsidRPr="00763E7D" w:rsidRDefault="00763E7D" w:rsidP="00763E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E7D">
        <w:rPr>
          <w:rFonts w:ascii="Times New Roman" w:hAnsi="Times New Roman" w:cs="Times New Roman"/>
          <w:sz w:val="28"/>
          <w:szCs w:val="28"/>
        </w:rPr>
        <w:t>Заместитель прокурора района Егор Андросов</w:t>
      </w:r>
    </w:p>
    <w:sectPr w:rsidR="00763E7D" w:rsidRPr="0076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F8"/>
    <w:rsid w:val="005B7082"/>
    <w:rsid w:val="00615EF8"/>
    <w:rsid w:val="007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2</cp:revision>
  <dcterms:created xsi:type="dcterms:W3CDTF">2024-06-01T03:40:00Z</dcterms:created>
  <dcterms:modified xsi:type="dcterms:W3CDTF">2024-06-01T03:41:00Z</dcterms:modified>
</cp:coreProperties>
</file>