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7B9" w:rsidRPr="00260F71" w:rsidRDefault="00260F71" w:rsidP="00260F71">
      <w:pPr>
        <w:spacing w:after="0" w:line="240" w:lineRule="auto"/>
        <w:ind w:firstLine="709"/>
        <w:jc w:val="both"/>
        <w:rPr>
          <w:rFonts w:ascii="Times New Roman" w:hAnsi="Times New Roman" w:cs="Times New Roman"/>
          <w:b/>
          <w:bCs/>
          <w:color w:val="333333"/>
          <w:sz w:val="28"/>
          <w:szCs w:val="28"/>
          <w:shd w:val="clear" w:color="auto" w:fill="FFFFFF"/>
        </w:rPr>
      </w:pPr>
      <w:r w:rsidRPr="00260F71">
        <w:rPr>
          <w:rFonts w:ascii="Times New Roman" w:hAnsi="Times New Roman" w:cs="Times New Roman"/>
          <w:b/>
          <w:bCs/>
          <w:color w:val="333333"/>
          <w:sz w:val="28"/>
          <w:szCs w:val="28"/>
          <w:shd w:val="clear" w:color="auto" w:fill="FFFFFF"/>
        </w:rPr>
        <w:t>Как обезопасить себя от мошенничества при совершении покупок в сети «Интернет»</w:t>
      </w:r>
    </w:p>
    <w:p w:rsidR="00260F71" w:rsidRPr="00260F71" w:rsidRDefault="00260F71" w:rsidP="00260F71">
      <w:pPr>
        <w:pStyle w:val="a3"/>
        <w:shd w:val="clear" w:color="auto" w:fill="FFFFFF"/>
        <w:spacing w:before="0" w:beforeAutospacing="0" w:after="0" w:afterAutospacing="0"/>
        <w:ind w:firstLine="709"/>
        <w:jc w:val="both"/>
        <w:rPr>
          <w:color w:val="333333"/>
          <w:sz w:val="28"/>
          <w:szCs w:val="28"/>
        </w:rPr>
      </w:pPr>
      <w:r w:rsidRPr="00260F71">
        <w:rPr>
          <w:color w:val="333333"/>
          <w:sz w:val="28"/>
          <w:szCs w:val="28"/>
        </w:rPr>
        <w:t xml:space="preserve">Устойчивое повышение качества и уровня жизни граждан требует повышение финансовой культуры, обеспечения финансового благополучия граждан, осознанного использования ими финансовых продуктов и услуг, разумного принятия финансовых решений, инвестирования и управления рисками. Распоряжением Правительства Российской Федерации от 24.10.2023 № 2958-р утверждена Стратегия повышения финансовой грамотности и формирования финансовой культуры до 2030 года, в которой особое внимание уделено формированию финансовой </w:t>
      </w:r>
      <w:proofErr w:type="spellStart"/>
      <w:r w:rsidRPr="00260F71">
        <w:rPr>
          <w:color w:val="333333"/>
          <w:sz w:val="28"/>
          <w:szCs w:val="28"/>
        </w:rPr>
        <w:t>киберграмотности</w:t>
      </w:r>
      <w:proofErr w:type="spellEnd"/>
      <w:r w:rsidRPr="00260F71">
        <w:rPr>
          <w:color w:val="333333"/>
          <w:sz w:val="28"/>
          <w:szCs w:val="28"/>
        </w:rPr>
        <w:t xml:space="preserve"> и финансовой </w:t>
      </w:r>
      <w:proofErr w:type="spellStart"/>
      <w:r w:rsidRPr="00260F71">
        <w:rPr>
          <w:color w:val="333333"/>
          <w:sz w:val="28"/>
          <w:szCs w:val="28"/>
        </w:rPr>
        <w:t>кибербезопасности</w:t>
      </w:r>
      <w:proofErr w:type="spellEnd"/>
      <w:r w:rsidRPr="00260F71">
        <w:rPr>
          <w:color w:val="333333"/>
          <w:sz w:val="28"/>
          <w:szCs w:val="28"/>
        </w:rPr>
        <w:t>.</w:t>
      </w:r>
    </w:p>
    <w:p w:rsidR="00260F71" w:rsidRPr="00260F71" w:rsidRDefault="00260F71" w:rsidP="00260F71">
      <w:pPr>
        <w:pStyle w:val="a3"/>
        <w:shd w:val="clear" w:color="auto" w:fill="FFFFFF"/>
        <w:spacing w:before="0" w:beforeAutospacing="0" w:after="0" w:afterAutospacing="0"/>
        <w:ind w:firstLine="709"/>
        <w:jc w:val="both"/>
        <w:rPr>
          <w:color w:val="333333"/>
          <w:sz w:val="28"/>
          <w:szCs w:val="28"/>
        </w:rPr>
      </w:pPr>
      <w:r w:rsidRPr="00260F71">
        <w:rPr>
          <w:color w:val="333333"/>
          <w:sz w:val="28"/>
          <w:szCs w:val="28"/>
        </w:rPr>
        <w:t>Чтобы защитить себя от мошенничества и других рисков потери денег, необходимо быть финансово грамотным и владеть основами финансовой безопасности.</w:t>
      </w:r>
    </w:p>
    <w:p w:rsidR="00260F71" w:rsidRPr="00260F71" w:rsidRDefault="00260F71" w:rsidP="00260F71">
      <w:pPr>
        <w:pStyle w:val="a3"/>
        <w:shd w:val="clear" w:color="auto" w:fill="FFFFFF"/>
        <w:spacing w:before="0" w:beforeAutospacing="0" w:after="0" w:afterAutospacing="0"/>
        <w:ind w:firstLine="709"/>
        <w:jc w:val="both"/>
        <w:rPr>
          <w:color w:val="333333"/>
          <w:sz w:val="28"/>
          <w:szCs w:val="28"/>
        </w:rPr>
      </w:pPr>
      <w:r w:rsidRPr="00260F71">
        <w:rPr>
          <w:color w:val="333333"/>
          <w:sz w:val="28"/>
          <w:szCs w:val="28"/>
        </w:rPr>
        <w:t xml:space="preserve">В связи тем, что количество онлайн-покупок в информационно-телекоммуникационной сети «Интернет» резко возросло, напоминаем о необходимости соблюдать правила безопасности при совершении их безналичной оплаты. Следует помнить, что неизвестные Вам «интернет-магазины» могут оказаться «однодневками», в </w:t>
      </w:r>
      <w:proofErr w:type="gramStart"/>
      <w:r w:rsidRPr="00260F71">
        <w:rPr>
          <w:color w:val="333333"/>
          <w:sz w:val="28"/>
          <w:szCs w:val="28"/>
        </w:rPr>
        <w:t>связи</w:t>
      </w:r>
      <w:proofErr w:type="gramEnd"/>
      <w:r w:rsidRPr="00260F71">
        <w:rPr>
          <w:color w:val="333333"/>
          <w:sz w:val="28"/>
          <w:szCs w:val="28"/>
        </w:rPr>
        <w:t xml:space="preserve"> с чем перед оплатой необходимо ознакомиться с отзывами. Их отсутствие - плохой знак для совершения операций по банковской карте.</w:t>
      </w:r>
    </w:p>
    <w:p w:rsidR="00260F71" w:rsidRPr="00260F71" w:rsidRDefault="00260F71" w:rsidP="00260F71">
      <w:pPr>
        <w:pStyle w:val="a3"/>
        <w:shd w:val="clear" w:color="auto" w:fill="FFFFFF"/>
        <w:spacing w:before="0" w:beforeAutospacing="0" w:after="0" w:afterAutospacing="0"/>
        <w:ind w:firstLine="709"/>
        <w:jc w:val="both"/>
        <w:rPr>
          <w:color w:val="333333"/>
          <w:sz w:val="28"/>
          <w:szCs w:val="28"/>
        </w:rPr>
      </w:pPr>
      <w:r w:rsidRPr="00260F71">
        <w:rPr>
          <w:color w:val="333333"/>
          <w:sz w:val="28"/>
          <w:szCs w:val="28"/>
        </w:rPr>
        <w:t>Для дополнительной безопасности можно подключить функцию SMS-уведомлений об операциях, совершаемых по Вашей банковской карте. Кроме того, при оплате товаров или услуг используйте систему двойной авторизации, то есть когда оплата происходит путем ввода индивидуального кода для каждой покупки.</w:t>
      </w:r>
    </w:p>
    <w:p w:rsidR="00260F71" w:rsidRPr="00260F71" w:rsidRDefault="00260F71" w:rsidP="00260F71">
      <w:pPr>
        <w:pStyle w:val="a3"/>
        <w:shd w:val="clear" w:color="auto" w:fill="FFFFFF"/>
        <w:spacing w:before="0" w:beforeAutospacing="0" w:after="0" w:afterAutospacing="0"/>
        <w:ind w:firstLine="709"/>
        <w:jc w:val="both"/>
        <w:rPr>
          <w:color w:val="333333"/>
          <w:sz w:val="28"/>
          <w:szCs w:val="28"/>
        </w:rPr>
      </w:pPr>
      <w:r w:rsidRPr="00260F71">
        <w:rPr>
          <w:color w:val="333333"/>
          <w:sz w:val="28"/>
          <w:szCs w:val="28"/>
        </w:rPr>
        <w:t>В целях оплаты в сети «Интернет» лучше использовать виртуальную карту, существующую только в цифровом виде. Ее привязывают к счету основной карты, но уже с другими данными.</w:t>
      </w:r>
    </w:p>
    <w:p w:rsidR="00260F71" w:rsidRPr="00260F71" w:rsidRDefault="00260F71" w:rsidP="00260F71">
      <w:pPr>
        <w:pStyle w:val="a3"/>
        <w:shd w:val="clear" w:color="auto" w:fill="FFFFFF"/>
        <w:spacing w:before="0" w:beforeAutospacing="0" w:after="0" w:afterAutospacing="0"/>
        <w:ind w:firstLine="709"/>
        <w:jc w:val="both"/>
        <w:rPr>
          <w:color w:val="333333"/>
          <w:sz w:val="28"/>
          <w:szCs w:val="28"/>
        </w:rPr>
      </w:pPr>
      <w:r w:rsidRPr="00260F71">
        <w:rPr>
          <w:color w:val="333333"/>
          <w:sz w:val="28"/>
          <w:szCs w:val="28"/>
        </w:rPr>
        <w:t xml:space="preserve">Осуществляйте покупку в интернет-магазине, на </w:t>
      </w:r>
      <w:proofErr w:type="gramStart"/>
      <w:r w:rsidRPr="00260F71">
        <w:rPr>
          <w:color w:val="333333"/>
          <w:sz w:val="28"/>
          <w:szCs w:val="28"/>
        </w:rPr>
        <w:t>сайте</w:t>
      </w:r>
      <w:proofErr w:type="gramEnd"/>
      <w:r w:rsidRPr="00260F71">
        <w:rPr>
          <w:color w:val="333333"/>
          <w:sz w:val="28"/>
          <w:szCs w:val="28"/>
        </w:rPr>
        <w:t xml:space="preserve"> которого действует протокол безопасности (зеленый замочек в адресной строке сайта). При совершении оплаты товара или услуги, обращайте внимание на сведения, которые запрашивает Интернет-сайт.</w:t>
      </w:r>
    </w:p>
    <w:p w:rsidR="00260F71" w:rsidRPr="00260F71" w:rsidRDefault="00260F71" w:rsidP="00260F71">
      <w:pPr>
        <w:pStyle w:val="a3"/>
        <w:shd w:val="clear" w:color="auto" w:fill="FFFFFF"/>
        <w:spacing w:before="0" w:beforeAutospacing="0" w:after="0" w:afterAutospacing="0"/>
        <w:ind w:firstLine="709"/>
        <w:jc w:val="both"/>
        <w:rPr>
          <w:color w:val="333333"/>
          <w:sz w:val="28"/>
          <w:szCs w:val="28"/>
        </w:rPr>
      </w:pPr>
      <w:r w:rsidRPr="00260F71">
        <w:rPr>
          <w:color w:val="333333"/>
          <w:sz w:val="28"/>
          <w:szCs w:val="28"/>
        </w:rPr>
        <w:t xml:space="preserve">Если мошенники нашли способ похитить деньги с банковской </w:t>
      </w:r>
      <w:proofErr w:type="gramStart"/>
      <w:r w:rsidRPr="00260F71">
        <w:rPr>
          <w:color w:val="333333"/>
          <w:sz w:val="28"/>
          <w:szCs w:val="28"/>
        </w:rPr>
        <w:t>карты</w:t>
      </w:r>
      <w:proofErr w:type="gramEnd"/>
      <w:r w:rsidRPr="00260F71">
        <w:rPr>
          <w:color w:val="333333"/>
          <w:sz w:val="28"/>
          <w:szCs w:val="28"/>
        </w:rPr>
        <w:t xml:space="preserve"> и Вы успели это обнаружить в кратчайший период времени, незамедлительно обращайтесь в банк, который выпустил карту, а также сообщите в правоохранительные органы.</w:t>
      </w:r>
    </w:p>
    <w:p w:rsidR="00260F71" w:rsidRDefault="00260F71" w:rsidP="00260F71">
      <w:pPr>
        <w:spacing w:after="0" w:line="240" w:lineRule="auto"/>
        <w:ind w:firstLine="709"/>
        <w:jc w:val="right"/>
        <w:rPr>
          <w:rFonts w:ascii="Times New Roman" w:hAnsi="Times New Roman" w:cs="Times New Roman"/>
          <w:sz w:val="28"/>
          <w:szCs w:val="28"/>
        </w:rPr>
      </w:pPr>
    </w:p>
    <w:p w:rsidR="00B13709" w:rsidRDefault="00B13709" w:rsidP="00B13709">
      <w:pPr>
        <w:pStyle w:val="a3"/>
        <w:shd w:val="clear" w:color="auto" w:fill="FFFFFF"/>
        <w:spacing w:before="0" w:beforeAutospacing="0" w:after="0" w:afterAutospacing="0"/>
        <w:ind w:firstLine="709"/>
        <w:jc w:val="right"/>
        <w:rPr>
          <w:color w:val="333333"/>
          <w:sz w:val="28"/>
          <w:szCs w:val="28"/>
        </w:rPr>
      </w:pPr>
      <w:r>
        <w:rPr>
          <w:color w:val="333333"/>
          <w:sz w:val="28"/>
          <w:szCs w:val="28"/>
        </w:rPr>
        <w:t xml:space="preserve">Помощник прокурора района </w:t>
      </w:r>
    </w:p>
    <w:p w:rsidR="00B13709" w:rsidRDefault="00B13709" w:rsidP="00B13709">
      <w:pPr>
        <w:pStyle w:val="a3"/>
        <w:shd w:val="clear" w:color="auto" w:fill="FFFFFF"/>
        <w:spacing w:before="0" w:beforeAutospacing="0" w:after="0" w:afterAutospacing="0"/>
        <w:ind w:firstLine="709"/>
        <w:jc w:val="right"/>
        <w:rPr>
          <w:color w:val="333333"/>
          <w:sz w:val="28"/>
          <w:szCs w:val="28"/>
        </w:rPr>
      </w:pPr>
      <w:r>
        <w:rPr>
          <w:color w:val="333333"/>
          <w:sz w:val="28"/>
          <w:szCs w:val="28"/>
        </w:rPr>
        <w:t xml:space="preserve">юрист 3 класса </w:t>
      </w:r>
      <w:proofErr w:type="spellStart"/>
      <w:r>
        <w:rPr>
          <w:color w:val="333333"/>
          <w:sz w:val="28"/>
          <w:szCs w:val="28"/>
        </w:rPr>
        <w:t>Болдакова</w:t>
      </w:r>
      <w:proofErr w:type="spellEnd"/>
      <w:r>
        <w:rPr>
          <w:color w:val="333333"/>
          <w:sz w:val="28"/>
          <w:szCs w:val="28"/>
        </w:rPr>
        <w:t xml:space="preserve"> О.С.</w:t>
      </w:r>
    </w:p>
    <w:p w:rsidR="00260F71" w:rsidRPr="00260F71" w:rsidRDefault="00260F71" w:rsidP="00B13709">
      <w:pPr>
        <w:spacing w:after="0" w:line="240" w:lineRule="auto"/>
        <w:ind w:firstLine="709"/>
        <w:jc w:val="right"/>
        <w:rPr>
          <w:rFonts w:ascii="Times New Roman" w:hAnsi="Times New Roman" w:cs="Times New Roman"/>
          <w:sz w:val="28"/>
          <w:szCs w:val="28"/>
        </w:rPr>
      </w:pPr>
      <w:bookmarkStart w:id="0" w:name="_GoBack"/>
      <w:bookmarkEnd w:id="0"/>
    </w:p>
    <w:sectPr w:rsidR="00260F71" w:rsidRPr="00260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551"/>
    <w:rsid w:val="00260F71"/>
    <w:rsid w:val="005A57B9"/>
    <w:rsid w:val="00B13709"/>
    <w:rsid w:val="00FF0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F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F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40026">
      <w:bodyDiv w:val="1"/>
      <w:marLeft w:val="0"/>
      <w:marRight w:val="0"/>
      <w:marTop w:val="0"/>
      <w:marBottom w:val="0"/>
      <w:divBdr>
        <w:top w:val="none" w:sz="0" w:space="0" w:color="auto"/>
        <w:left w:val="none" w:sz="0" w:space="0" w:color="auto"/>
        <w:bottom w:val="none" w:sz="0" w:space="0" w:color="auto"/>
        <w:right w:val="none" w:sz="0" w:space="0" w:color="auto"/>
      </w:divBdr>
    </w:div>
    <w:div w:id="577905016">
      <w:bodyDiv w:val="1"/>
      <w:marLeft w:val="0"/>
      <w:marRight w:val="0"/>
      <w:marTop w:val="0"/>
      <w:marBottom w:val="0"/>
      <w:divBdr>
        <w:top w:val="none" w:sz="0" w:space="0" w:color="auto"/>
        <w:left w:val="none" w:sz="0" w:space="0" w:color="auto"/>
        <w:bottom w:val="none" w:sz="0" w:space="0" w:color="auto"/>
        <w:right w:val="none" w:sz="0" w:space="0" w:color="auto"/>
      </w:divBdr>
    </w:div>
    <w:div w:id="211088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2024-07-25T13:37:00Z</dcterms:created>
  <dcterms:modified xsi:type="dcterms:W3CDTF">2024-07-25T14:03:00Z</dcterms:modified>
</cp:coreProperties>
</file>