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Default="009A2E07" w:rsidP="009A2E07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4B708A88" w:rsidR="009A2E07" w:rsidRPr="00B330D5" w:rsidRDefault="008E7309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08</w:t>
      </w:r>
      <w:r w:rsidR="00CD3603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10</w:t>
      </w:r>
      <w:r w:rsidR="00CD3603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2024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5650CB">
        <w:rPr>
          <w:bCs/>
          <w:color w:val="000000" w:themeColor="text1"/>
        </w:rPr>
        <w:t xml:space="preserve">                </w:t>
      </w:r>
      <w:r w:rsidR="00CD3603">
        <w:rPr>
          <w:bCs/>
          <w:color w:val="000000" w:themeColor="text1"/>
        </w:rPr>
        <w:t xml:space="preserve">  </w:t>
      </w:r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50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2F1D098C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9A2E07" w:rsidRPr="00B330D5">
        <w:rPr>
          <w:color w:val="000000" w:themeColor="text1"/>
        </w:rPr>
        <w:t>02.12.2021</w:t>
      </w:r>
      <w:r w:rsidR="008E7309">
        <w:rPr>
          <w:color w:val="000000" w:themeColor="text1"/>
        </w:rPr>
        <w:t xml:space="preserve"> года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№ </w:t>
      </w:r>
      <w:r w:rsidR="00975795">
        <w:rPr>
          <w:color w:val="000000" w:themeColor="text1"/>
        </w:rPr>
        <w:t>82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9A2E07" w:rsidRPr="00B330D5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</w:t>
      </w:r>
      <w:r w:rsidRPr="00B330D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0A883259" w14:textId="5139E4C2" w:rsidR="008E7309" w:rsidRPr="00367A30" w:rsidRDefault="00090886" w:rsidP="008E7309">
      <w:pPr>
        <w:shd w:val="clear" w:color="auto" w:fill="FFFFFF"/>
        <w:ind w:firstLine="709"/>
        <w:jc w:val="center"/>
        <w:rPr>
          <w:color w:val="000000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11441B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11441B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19</w:t>
      </w:r>
      <w:r w:rsidR="00F26D11" w:rsidRPr="00B330D5">
        <w:rPr>
          <w:color w:val="000000" w:themeColor="text1"/>
        </w:rPr>
        <w:t xml:space="preserve"> части 1 статьи 14 Федерального закона от 06</w:t>
      </w:r>
      <w:r w:rsidR="0011441B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11441B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>муниципального образования Трубачевское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8E7309">
        <w:rPr>
          <w:color w:val="000000" w:themeColor="text1"/>
        </w:rPr>
        <w:t xml:space="preserve">, а также </w:t>
      </w:r>
      <w:r w:rsidR="0034507C">
        <w:rPr>
          <w:color w:val="000000" w:themeColor="text1"/>
        </w:rPr>
        <w:t>рассмотрев</w:t>
      </w:r>
      <w:r w:rsidR="008E7309">
        <w:rPr>
          <w:color w:val="000000" w:themeColor="text1"/>
        </w:rPr>
        <w:t xml:space="preserve"> </w:t>
      </w:r>
      <w:r w:rsidR="008E7309">
        <w:rPr>
          <w:color w:val="000000"/>
        </w:rPr>
        <w:t>протест прокуратуры Шегарского района № 23-2024 от 23 сентября 2024 года</w:t>
      </w:r>
    </w:p>
    <w:p w14:paraId="65F4C77B" w14:textId="08040F96" w:rsidR="00090886" w:rsidRPr="00B330D5" w:rsidRDefault="00090886" w:rsidP="008E7309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2B37AB01"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>Совета Трубачевского сельского поселения от 02.12.2021</w:t>
      </w:r>
      <w:r w:rsidR="008E7309">
        <w:rPr>
          <w:color w:val="000000" w:themeColor="text1"/>
        </w:rPr>
        <w:t xml:space="preserve"> года</w:t>
      </w:r>
      <w:r w:rsidR="009A2E07" w:rsidRPr="00B330D5">
        <w:rPr>
          <w:color w:val="000000" w:themeColor="text1"/>
        </w:rPr>
        <w:t xml:space="preserve"> № 8</w:t>
      </w:r>
      <w:r w:rsidR="00975795">
        <w:rPr>
          <w:color w:val="000000" w:themeColor="text1"/>
        </w:rPr>
        <w:t>2</w:t>
      </w:r>
      <w:r w:rsidR="009A2E07" w:rsidRPr="00B330D5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 xml:space="preserve">«Об </w:t>
      </w:r>
      <w:r w:rsidR="00975795" w:rsidRPr="00B330D5">
        <w:rPr>
          <w:color w:val="000000" w:themeColor="text1"/>
        </w:rPr>
        <w:t>утверждении Положения о муниципальном контроле в</w:t>
      </w:r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975795" w:rsidRPr="00B330D5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="00975795" w:rsidRPr="00B330D5">
        <w:rPr>
          <w:color w:val="000000" w:themeColor="text1"/>
        </w:rPr>
        <w:t>Трубачевское 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14:paraId="2F7D0DEF" w14:textId="77777777" w:rsidR="008E7309" w:rsidRDefault="008E7309" w:rsidP="008E730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 В пункте 2 слова 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3961AA0B" w14:textId="3CAAF385" w:rsidR="001A7B22" w:rsidRDefault="00F70588" w:rsidP="004B6EA2">
      <w:pPr>
        <w:ind w:firstLine="709"/>
        <w:jc w:val="both"/>
        <w:rPr>
          <w:color w:val="000000" w:themeColor="text1"/>
        </w:rPr>
      </w:pPr>
      <w:r w:rsidRPr="00F70588">
        <w:rPr>
          <w:color w:val="000000" w:themeColor="text1"/>
        </w:rPr>
        <w:t>1</w:t>
      </w:r>
      <w:r>
        <w:rPr>
          <w:color w:val="000000" w:themeColor="text1"/>
        </w:rPr>
        <w:t xml:space="preserve">.2. </w:t>
      </w:r>
      <w:r w:rsidR="001A7B22">
        <w:rPr>
          <w:color w:val="000000" w:themeColor="text1"/>
        </w:rPr>
        <w:t>в Положении</w:t>
      </w:r>
      <w:r w:rsidR="001A7B22" w:rsidRPr="001A7B22">
        <w:rPr>
          <w:color w:val="000000"/>
        </w:rPr>
        <w:t xml:space="preserve"> </w:t>
      </w:r>
      <w:r w:rsidR="001A7B22" w:rsidRPr="00B330D5">
        <w:rPr>
          <w:color w:val="000000"/>
        </w:rPr>
        <w:t>о муниципальном контроле в</w:t>
      </w:r>
      <w:r w:rsidR="001A7B22">
        <w:rPr>
          <w:color w:val="000000"/>
        </w:rPr>
        <w:t xml:space="preserve"> сфере благоустройства на территории</w:t>
      </w:r>
      <w:r w:rsidR="001A7B22" w:rsidRPr="00B330D5">
        <w:rPr>
          <w:color w:val="000000"/>
        </w:rPr>
        <w:t xml:space="preserve"> </w:t>
      </w:r>
      <w:r w:rsidR="001A7B22">
        <w:rPr>
          <w:color w:val="000000" w:themeColor="text1"/>
        </w:rPr>
        <w:t>муниципального образования</w:t>
      </w:r>
      <w:r w:rsidR="001A7B22" w:rsidRPr="00B330D5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="001A7B22" w:rsidRPr="00B330D5">
        <w:rPr>
          <w:color w:val="000000" w:themeColor="text1"/>
        </w:rPr>
        <w:t>Трубачевское сельское поселение» (далее – Положение)</w:t>
      </w:r>
      <w:r w:rsidR="001A7B22">
        <w:rPr>
          <w:color w:val="000000" w:themeColor="text1"/>
        </w:rPr>
        <w:t>, утвержденном указанным Решением:</w:t>
      </w:r>
    </w:p>
    <w:p w14:paraId="75D5C1C7" w14:textId="021CACFC" w:rsidR="00355BB2" w:rsidRDefault="00355BB2" w:rsidP="00355BB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1.2.1. в пункте 4 слова «</w:t>
      </w:r>
      <w:r w:rsidRPr="008D655F">
        <w:rPr>
          <w:color w:val="000000" w:themeColor="text1"/>
        </w:rPr>
        <w:t>специалист 1 категории по управлению земельными ресурсами и муниципальной собственностью</w:t>
      </w:r>
      <w:r>
        <w:rPr>
          <w:color w:val="000000" w:themeColor="text1"/>
        </w:rPr>
        <w:t>» исключить;</w:t>
      </w:r>
    </w:p>
    <w:p w14:paraId="2477E5FB" w14:textId="77777777" w:rsidR="00355BB2" w:rsidRPr="00B330D5" w:rsidRDefault="00355BB2" w:rsidP="00355BB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1.2.2.</w:t>
      </w:r>
      <w:r w:rsidRPr="00B330D5">
        <w:rPr>
          <w:color w:val="000000" w:themeColor="text1"/>
        </w:rPr>
        <w:t xml:space="preserve"> пункт </w:t>
      </w:r>
      <w:r>
        <w:rPr>
          <w:color w:val="000000" w:themeColor="text1"/>
        </w:rPr>
        <w:t>15</w:t>
      </w:r>
      <w:r w:rsidRPr="00B330D5">
        <w:rPr>
          <w:color w:val="000000" w:themeColor="text1"/>
        </w:rPr>
        <w:t xml:space="preserve"> </w:t>
      </w:r>
      <w:r>
        <w:rPr>
          <w:color w:val="000000" w:themeColor="text1"/>
        </w:rPr>
        <w:t>дополнить подпунктом 4 следующего содержания:</w:t>
      </w:r>
    </w:p>
    <w:p w14:paraId="26BE9D3C" w14:textId="5ABF197F" w:rsidR="00355BB2" w:rsidRDefault="00355BB2" w:rsidP="00355BB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</w:t>
      </w:r>
      <w:r>
        <w:rPr>
          <w:color w:val="000000" w:themeColor="text1"/>
        </w:rPr>
        <w:t>4) профилактический визит</w:t>
      </w:r>
      <w:proofErr w:type="gramStart"/>
      <w:r w:rsidR="000E00B6">
        <w:rPr>
          <w:color w:val="000000" w:themeColor="text1"/>
        </w:rPr>
        <w:t>.</w:t>
      </w:r>
      <w:r>
        <w:rPr>
          <w:color w:val="000000" w:themeColor="text1"/>
        </w:rPr>
        <w:t>».</w:t>
      </w:r>
      <w:proofErr w:type="gramEnd"/>
    </w:p>
    <w:p w14:paraId="79A2D279" w14:textId="77777777" w:rsidR="00355BB2" w:rsidRPr="00154376" w:rsidRDefault="00355BB2" w:rsidP="00355BB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1.2.3. в пункте 16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75301697" w14:textId="3F85CF6A" w:rsidR="00355BB2" w:rsidRDefault="00355BB2" w:rsidP="00355BB2">
      <w:pPr>
        <w:ind w:firstLine="709"/>
        <w:jc w:val="both"/>
        <w:rPr>
          <w:color w:val="000000" w:themeColor="text1"/>
        </w:rPr>
      </w:pPr>
      <w:r w:rsidRPr="004A7E4D">
        <w:rPr>
          <w:color w:val="000000" w:themeColor="text1"/>
        </w:rPr>
        <w:t>1</w:t>
      </w:r>
      <w:r>
        <w:rPr>
          <w:color w:val="000000" w:themeColor="text1"/>
        </w:rPr>
        <w:t>.2.4. в абзаце 6 пункта 18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50DFA068" w14:textId="06FA3E6A" w:rsidR="00355BB2" w:rsidRDefault="00355BB2" w:rsidP="00355BB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AE1919">
        <w:rPr>
          <w:color w:val="000000" w:themeColor="text1"/>
        </w:rPr>
        <w:t>5</w:t>
      </w:r>
      <w:r>
        <w:rPr>
          <w:color w:val="000000" w:themeColor="text1"/>
        </w:rPr>
        <w:t>. в абзаце 12 пункта 18</w:t>
      </w:r>
      <w:r w:rsidRPr="004A7E4D">
        <w:rPr>
          <w:color w:val="000000" w:themeColor="text1"/>
        </w:rPr>
        <w:t xml:space="preserve"> </w:t>
      </w:r>
      <w:r>
        <w:rPr>
          <w:color w:val="000000" w:themeColor="text1"/>
        </w:rPr>
        <w:t>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 xml:space="preserve">»; </w:t>
      </w:r>
    </w:p>
    <w:p w14:paraId="2E1991DF" w14:textId="0504595E" w:rsidR="00355BB2" w:rsidRDefault="00355BB2" w:rsidP="00355BB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204FA0">
        <w:rPr>
          <w:color w:val="000000" w:themeColor="text1"/>
        </w:rPr>
        <w:t>6</w:t>
      </w:r>
      <w:r>
        <w:rPr>
          <w:color w:val="000000" w:themeColor="text1"/>
        </w:rPr>
        <w:t>. дополнить Положение пунктом 18.1 следующего содержания:</w:t>
      </w:r>
    </w:p>
    <w:p w14:paraId="25FDD48E" w14:textId="37962031" w:rsidR="00355BB2" w:rsidRDefault="00355BB2" w:rsidP="00355BB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«</w:t>
      </w:r>
      <w:r w:rsidR="000E00B6" w:rsidRPr="000E00B6">
        <w:rPr>
          <w:color w:val="000000" w:themeColor="text1"/>
        </w:rPr>
        <w:t>18</w:t>
      </w:r>
      <w:r w:rsidR="000E00B6">
        <w:rPr>
          <w:color w:val="000000" w:themeColor="text1"/>
        </w:rPr>
        <w:t xml:space="preserve">.1. </w:t>
      </w:r>
      <w:r w:rsidRPr="00017764">
        <w:rPr>
          <w:color w:val="000000" w:themeColor="text1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017764">
        <w:rPr>
          <w:color w:val="000000" w:themeColor="text1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14:paraId="15D01C70" w14:textId="3D0F63F5" w:rsidR="00355BB2" w:rsidRPr="00017764" w:rsidRDefault="00355BB2" w:rsidP="00355BB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017764">
        <w:rPr>
          <w:color w:val="000000" w:themeColor="text1"/>
        </w:rPr>
        <w:lastRenderedPageBreak/>
        <w:t>В ходе профилактического визита инспектором может осуществляться консультирование контролируемого лица</w:t>
      </w:r>
      <w:r>
        <w:rPr>
          <w:color w:val="000000" w:themeColor="text1"/>
        </w:rPr>
        <w:t>,</w:t>
      </w:r>
      <w:r>
        <w:rPr>
          <w:rFonts w:ascii="Arial" w:hAnsi="Arial" w:cs="Arial"/>
          <w:color w:val="444444"/>
        </w:rPr>
        <w:t xml:space="preserve"> </w:t>
      </w:r>
      <w:r>
        <w:rPr>
          <w:color w:val="000000" w:themeColor="text1"/>
        </w:rPr>
        <w:t>осуществляться сбор све</w:t>
      </w:r>
      <w:r w:rsidRPr="00017764">
        <w:rPr>
          <w:color w:val="000000" w:themeColor="text1"/>
        </w:rPr>
        <w:t>дений</w:t>
      </w:r>
      <w:r>
        <w:rPr>
          <w:color w:val="000000" w:themeColor="text1"/>
        </w:rPr>
        <w:t>, необходимых для отнесения объектов контроля к категориям риска</w:t>
      </w:r>
      <w:proofErr w:type="gramStart"/>
      <w:r>
        <w:rPr>
          <w:color w:val="000000" w:themeColor="text1"/>
        </w:rPr>
        <w:t>.</w:t>
      </w:r>
      <w:r w:rsidR="00CE1680">
        <w:rPr>
          <w:color w:val="000000" w:themeColor="text1"/>
        </w:rPr>
        <w:t>».</w:t>
      </w:r>
      <w:proofErr w:type="gramEnd"/>
    </w:p>
    <w:p w14:paraId="6BDFA7C9" w14:textId="24A86800" w:rsidR="00355BB2" w:rsidRDefault="00355BB2" w:rsidP="00355BB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204FA0">
        <w:rPr>
          <w:color w:val="000000" w:themeColor="text1"/>
        </w:rPr>
        <w:t>7</w:t>
      </w:r>
      <w:r>
        <w:rPr>
          <w:color w:val="000000" w:themeColor="text1"/>
        </w:rPr>
        <w:t>. пункт 31 дополнить абзацем следующего содержания:</w:t>
      </w:r>
    </w:p>
    <w:p w14:paraId="7E34C593" w14:textId="77777777" w:rsidR="00355BB2" w:rsidRDefault="00355BB2" w:rsidP="00355BB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bookmarkStart w:id="1" w:name="_GoBack"/>
      <w:r>
        <w:rPr>
          <w:color w:val="000000" w:themeColor="text1"/>
        </w:rPr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</w:t>
      </w:r>
      <w:bookmarkEnd w:id="1"/>
      <w:proofErr w:type="gramStart"/>
      <w:r>
        <w:rPr>
          <w:color w:val="000000" w:themeColor="text1"/>
        </w:rPr>
        <w:t>.»;</w:t>
      </w:r>
      <w:proofErr w:type="gramEnd"/>
    </w:p>
    <w:p w14:paraId="498C8679" w14:textId="0A747946" w:rsidR="00355BB2" w:rsidRDefault="00355BB2" w:rsidP="00355BB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204FA0">
        <w:rPr>
          <w:color w:val="000000" w:themeColor="text1"/>
        </w:rPr>
        <w:t>8</w:t>
      </w:r>
      <w:r>
        <w:rPr>
          <w:color w:val="000000" w:themeColor="text1"/>
        </w:rPr>
        <w:t>. в пункте 36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».</w:t>
      </w:r>
    </w:p>
    <w:p w14:paraId="54877FA3" w14:textId="77777777" w:rsidR="008E7309" w:rsidRPr="00B330D5" w:rsidRDefault="008E7309" w:rsidP="008E730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583186">
        <w:rPr>
          <w:color w:val="000000" w:themeColor="text1"/>
        </w:rPr>
        <w:t>Настоящее решение подлежит обнародованию путем размещения на официальном сайте Трубачевского сельского поселения</w:t>
      </w:r>
      <w:r>
        <w:rPr>
          <w:color w:val="000000" w:themeColor="text1"/>
        </w:rPr>
        <w:t xml:space="preserve"> в телекоммуникационной сети «Интернет».</w:t>
      </w:r>
    </w:p>
    <w:p w14:paraId="6D387D9C" w14:textId="77777777" w:rsidR="008E7309" w:rsidRPr="00B330D5" w:rsidRDefault="008E7309" w:rsidP="008E7309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B330D5">
        <w:rPr>
          <w:color w:val="000000" w:themeColor="text1"/>
        </w:rPr>
        <w:t>. Настоящее решение вступает в силу с</w:t>
      </w:r>
      <w:r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Pr="00B330D5">
        <w:rPr>
          <w:color w:val="000000" w:themeColor="text1"/>
        </w:rPr>
        <w:t>1 марта 2022 года.</w:t>
      </w:r>
    </w:p>
    <w:p w14:paraId="75D23BC2" w14:textId="77777777" w:rsidR="008E7309" w:rsidRPr="00B330D5" w:rsidRDefault="008E7309" w:rsidP="004B6EA2">
      <w:pPr>
        <w:ind w:firstLine="709"/>
        <w:jc w:val="both"/>
        <w:rPr>
          <w:color w:val="000000" w:themeColor="text1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315D3365" w14:textId="77777777" w:rsidR="00204FA0" w:rsidRDefault="00204FA0" w:rsidP="000C6178">
      <w:pPr>
        <w:tabs>
          <w:tab w:val="left" w:pos="1000"/>
          <w:tab w:val="left" w:pos="2552"/>
        </w:tabs>
        <w:jc w:val="both"/>
      </w:pPr>
    </w:p>
    <w:p w14:paraId="5F896FAC" w14:textId="77777777" w:rsidR="00204FA0" w:rsidRDefault="00204FA0" w:rsidP="000C6178">
      <w:pPr>
        <w:tabs>
          <w:tab w:val="left" w:pos="1000"/>
          <w:tab w:val="left" w:pos="2552"/>
        </w:tabs>
        <w:jc w:val="both"/>
      </w:pPr>
    </w:p>
    <w:p w14:paraId="4BD6BB87" w14:textId="77777777" w:rsidR="006D3540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</w:t>
      </w:r>
    </w:p>
    <w:p w14:paraId="0C78DBA7" w14:textId="024E051F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>Трубачевского</w:t>
      </w:r>
      <w:r w:rsidR="006D3540">
        <w:t xml:space="preserve"> с</w:t>
      </w:r>
      <w:r w:rsidRPr="00B330D5">
        <w:t>ельского поселени</w:t>
      </w:r>
      <w:r w:rsidR="006D3540">
        <w:t xml:space="preserve">я </w:t>
      </w:r>
      <w:r w:rsidRPr="00B330D5">
        <w:t xml:space="preserve">                                                       </w:t>
      </w:r>
      <w:r w:rsidR="00B330D5">
        <w:t xml:space="preserve">               </w:t>
      </w:r>
      <w:r w:rsidR="009952AE">
        <w:t xml:space="preserve">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068E36DE" w14:textId="77777777" w:rsidR="007761A7" w:rsidRPr="00B330D5" w:rsidRDefault="007761A7"/>
    <w:p w14:paraId="65413BA5" w14:textId="2AF887F8" w:rsidR="00354979" w:rsidRPr="00B330D5" w:rsidRDefault="000C6178">
      <w:pPr>
        <w:rPr>
          <w:iCs/>
          <w:color w:val="000000" w:themeColor="text1"/>
        </w:rPr>
      </w:pPr>
      <w:r w:rsidRPr="00B330D5">
        <w:t xml:space="preserve">Глава </w:t>
      </w:r>
      <w:r w:rsidR="007761A7" w:rsidRPr="00B330D5">
        <w:t>Трубачевского</w:t>
      </w:r>
      <w:r w:rsidR="006D3540">
        <w:t xml:space="preserve"> </w:t>
      </w:r>
      <w:r w:rsidR="007761A7" w:rsidRPr="00B330D5">
        <w:t xml:space="preserve">сельского поселения                                                   </w:t>
      </w:r>
      <w:r w:rsidR="009952AE">
        <w:t xml:space="preserve">      </w:t>
      </w:r>
      <w:r w:rsidR="00B330D5">
        <w:t xml:space="preserve"> </w:t>
      </w:r>
      <w:r w:rsidR="00300112">
        <w:t xml:space="preserve">  </w:t>
      </w:r>
      <w:r w:rsidR="006D3540">
        <w:rPr>
          <w:iCs/>
          <w:color w:val="000000" w:themeColor="text1"/>
        </w:rPr>
        <w:t>А.Г. Борисевич</w:t>
      </w:r>
    </w:p>
    <w:sectPr w:rsidR="00354979" w:rsidRPr="00B330D5" w:rsidSect="00B330D5">
      <w:headerReference w:type="even" r:id="rId7"/>
      <w:headerReference w:type="default" r:id="rId8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25896" w14:textId="77777777" w:rsidR="00102D7E" w:rsidRDefault="00102D7E" w:rsidP="00165F1F">
      <w:r>
        <w:separator/>
      </w:r>
    </w:p>
  </w:endnote>
  <w:endnote w:type="continuationSeparator" w:id="0">
    <w:p w14:paraId="25F63935" w14:textId="77777777" w:rsidR="00102D7E" w:rsidRDefault="00102D7E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7DCA5" w14:textId="77777777" w:rsidR="00102D7E" w:rsidRDefault="00102D7E" w:rsidP="00165F1F">
      <w:r>
        <w:separator/>
      </w:r>
    </w:p>
  </w:footnote>
  <w:footnote w:type="continuationSeparator" w:id="0">
    <w:p w14:paraId="75545A2F" w14:textId="77777777" w:rsidR="00102D7E" w:rsidRDefault="00102D7E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E00B6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45230E" w:rsidRDefault="004523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253A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0B6"/>
    <w:rsid w:val="000E02D6"/>
    <w:rsid w:val="000E7090"/>
    <w:rsid w:val="000E789D"/>
    <w:rsid w:val="000F0E8F"/>
    <w:rsid w:val="00102D7E"/>
    <w:rsid w:val="001143F3"/>
    <w:rsid w:val="0011441B"/>
    <w:rsid w:val="00124B66"/>
    <w:rsid w:val="001256A0"/>
    <w:rsid w:val="001323E8"/>
    <w:rsid w:val="00146923"/>
    <w:rsid w:val="00150684"/>
    <w:rsid w:val="001513C5"/>
    <w:rsid w:val="00160462"/>
    <w:rsid w:val="001634F5"/>
    <w:rsid w:val="00165F1F"/>
    <w:rsid w:val="00177694"/>
    <w:rsid w:val="00181535"/>
    <w:rsid w:val="00186D50"/>
    <w:rsid w:val="00191694"/>
    <w:rsid w:val="001A7B22"/>
    <w:rsid w:val="001B2A73"/>
    <w:rsid w:val="001E52E9"/>
    <w:rsid w:val="00204FA0"/>
    <w:rsid w:val="00253051"/>
    <w:rsid w:val="00255634"/>
    <w:rsid w:val="002702A8"/>
    <w:rsid w:val="00273B8F"/>
    <w:rsid w:val="00274093"/>
    <w:rsid w:val="00284189"/>
    <w:rsid w:val="00286BF7"/>
    <w:rsid w:val="002B2AD2"/>
    <w:rsid w:val="002B79C9"/>
    <w:rsid w:val="002C5D96"/>
    <w:rsid w:val="002D3F6B"/>
    <w:rsid w:val="002F142A"/>
    <w:rsid w:val="002F577B"/>
    <w:rsid w:val="00300112"/>
    <w:rsid w:val="00305F5C"/>
    <w:rsid w:val="00332FD2"/>
    <w:rsid w:val="0034507C"/>
    <w:rsid w:val="00354979"/>
    <w:rsid w:val="00355BB2"/>
    <w:rsid w:val="003653BF"/>
    <w:rsid w:val="003669CD"/>
    <w:rsid w:val="00375290"/>
    <w:rsid w:val="003C1B77"/>
    <w:rsid w:val="003C26B2"/>
    <w:rsid w:val="003D2108"/>
    <w:rsid w:val="003E3508"/>
    <w:rsid w:val="00444E03"/>
    <w:rsid w:val="0045230E"/>
    <w:rsid w:val="0047105B"/>
    <w:rsid w:val="00491D1B"/>
    <w:rsid w:val="004B51E1"/>
    <w:rsid w:val="004B6EA2"/>
    <w:rsid w:val="004C22CA"/>
    <w:rsid w:val="004C5DCB"/>
    <w:rsid w:val="004D10C3"/>
    <w:rsid w:val="004D4910"/>
    <w:rsid w:val="00502733"/>
    <w:rsid w:val="00524F92"/>
    <w:rsid w:val="00546D9C"/>
    <w:rsid w:val="00555D09"/>
    <w:rsid w:val="00563C1F"/>
    <w:rsid w:val="005650CB"/>
    <w:rsid w:val="00575C94"/>
    <w:rsid w:val="0058100A"/>
    <w:rsid w:val="005977BD"/>
    <w:rsid w:val="005A2281"/>
    <w:rsid w:val="005B3716"/>
    <w:rsid w:val="005C3C3D"/>
    <w:rsid w:val="005F49F2"/>
    <w:rsid w:val="00611836"/>
    <w:rsid w:val="00641B6C"/>
    <w:rsid w:val="00652F2F"/>
    <w:rsid w:val="006656FE"/>
    <w:rsid w:val="006660B7"/>
    <w:rsid w:val="006D3540"/>
    <w:rsid w:val="006E1A57"/>
    <w:rsid w:val="006F02B8"/>
    <w:rsid w:val="00701A7F"/>
    <w:rsid w:val="0070327E"/>
    <w:rsid w:val="00734E37"/>
    <w:rsid w:val="00742391"/>
    <w:rsid w:val="00752FF6"/>
    <w:rsid w:val="007761A7"/>
    <w:rsid w:val="00797B53"/>
    <w:rsid w:val="007B09CC"/>
    <w:rsid w:val="007C7D37"/>
    <w:rsid w:val="007D5E00"/>
    <w:rsid w:val="007E23E7"/>
    <w:rsid w:val="00803D7D"/>
    <w:rsid w:val="008119A8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A4302"/>
    <w:rsid w:val="008B41E4"/>
    <w:rsid w:val="008D5B90"/>
    <w:rsid w:val="008E6EC4"/>
    <w:rsid w:val="008E7309"/>
    <w:rsid w:val="008F26D7"/>
    <w:rsid w:val="008F4FE8"/>
    <w:rsid w:val="00901774"/>
    <w:rsid w:val="009229CE"/>
    <w:rsid w:val="0093021F"/>
    <w:rsid w:val="00931938"/>
    <w:rsid w:val="00945B02"/>
    <w:rsid w:val="00951C54"/>
    <w:rsid w:val="00975795"/>
    <w:rsid w:val="009952AE"/>
    <w:rsid w:val="0099719A"/>
    <w:rsid w:val="009A2507"/>
    <w:rsid w:val="009A2E07"/>
    <w:rsid w:val="009A3FE0"/>
    <w:rsid w:val="009A682F"/>
    <w:rsid w:val="009F5BEC"/>
    <w:rsid w:val="00A17B9B"/>
    <w:rsid w:val="00A31A30"/>
    <w:rsid w:val="00A32C16"/>
    <w:rsid w:val="00A4135A"/>
    <w:rsid w:val="00A54A3E"/>
    <w:rsid w:val="00A55A52"/>
    <w:rsid w:val="00A7604E"/>
    <w:rsid w:val="00A8065A"/>
    <w:rsid w:val="00A82ECD"/>
    <w:rsid w:val="00A9140F"/>
    <w:rsid w:val="00A9335F"/>
    <w:rsid w:val="00AA2D9D"/>
    <w:rsid w:val="00AD2838"/>
    <w:rsid w:val="00AE1919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263FC"/>
    <w:rsid w:val="00C4677F"/>
    <w:rsid w:val="00C6126F"/>
    <w:rsid w:val="00C762F7"/>
    <w:rsid w:val="00C7636B"/>
    <w:rsid w:val="00CA2D15"/>
    <w:rsid w:val="00CC133B"/>
    <w:rsid w:val="00CC2EB2"/>
    <w:rsid w:val="00CD3603"/>
    <w:rsid w:val="00CE1680"/>
    <w:rsid w:val="00CE551F"/>
    <w:rsid w:val="00CF7D4E"/>
    <w:rsid w:val="00D00B6D"/>
    <w:rsid w:val="00D01293"/>
    <w:rsid w:val="00D44F90"/>
    <w:rsid w:val="00D60BBE"/>
    <w:rsid w:val="00D74E98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E4F62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676B0"/>
    <w:rsid w:val="00F70588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No Spacing"/>
    <w:uiPriority w:val="1"/>
    <w:qFormat/>
    <w:rsid w:val="00332FD2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formattext">
    <w:name w:val="formattext"/>
    <w:basedOn w:val="a"/>
    <w:rsid w:val="008E73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No Spacing"/>
    <w:uiPriority w:val="1"/>
    <w:qFormat/>
    <w:rsid w:val="00332FD2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formattext">
    <w:name w:val="formattext"/>
    <w:basedOn w:val="a"/>
    <w:rsid w:val="008E73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Трубачевского сельского поселения Шегарского района Томской области </vt:lpstr>
      <vt:lpstr/>
      <vt:lpstr>Решение</vt:lpstr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53</cp:revision>
  <cp:lastPrinted>2024-10-11T04:06:00Z</cp:lastPrinted>
  <dcterms:created xsi:type="dcterms:W3CDTF">2021-11-30T11:14:00Z</dcterms:created>
  <dcterms:modified xsi:type="dcterms:W3CDTF">2024-10-11T04:06:00Z</dcterms:modified>
</cp:coreProperties>
</file>